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140A1" w14:textId="77777777" w:rsidR="007E604E" w:rsidRDefault="00357089" w:rsidP="00EB6DB3">
      <w:pPr>
        <w:bidi/>
        <w:rPr>
          <w:rFonts w:asciiTheme="majorBidi" w:hAnsiTheme="majorBidi" w:cstheme="majorBidi"/>
          <w:b/>
          <w:bCs/>
          <w:sz w:val="32"/>
          <w:szCs w:val="32"/>
          <w:rtl/>
        </w:rPr>
      </w:pPr>
      <w:r w:rsidRPr="00357089">
        <w:rPr>
          <w:rFonts w:asciiTheme="majorBidi" w:hAnsiTheme="majorBidi" w:cstheme="majorBidi"/>
          <w:b/>
          <w:bCs/>
          <w:noProof/>
          <w:sz w:val="32"/>
          <w:szCs w:val="32"/>
        </w:rPr>
        <w:drawing>
          <wp:anchor distT="0" distB="0" distL="114300" distR="114300" simplePos="0" relativeHeight="251659264" behindDoc="0" locked="0" layoutInCell="1" allowOverlap="1" wp14:anchorId="2B648120" wp14:editId="49BA7AAC">
            <wp:simplePos x="0" y="0"/>
            <wp:positionH relativeFrom="column">
              <wp:posOffset>2314575</wp:posOffset>
            </wp:positionH>
            <wp:positionV relativeFrom="paragraph">
              <wp:posOffset>-361950</wp:posOffset>
            </wp:positionV>
            <wp:extent cx="1333500" cy="1371600"/>
            <wp:effectExtent l="19050" t="0" r="0" b="0"/>
            <wp:wrapNone/>
            <wp:docPr id="2" name="Picture 1" descr="دانشگاه علوم پزشکی تهر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 علوم پزشکی تهران.png"/>
                    <pic:cNvPicPr/>
                  </pic:nvPicPr>
                  <pic:blipFill>
                    <a:blip r:embed="rId8" cstate="print"/>
                    <a:stretch>
                      <a:fillRect/>
                    </a:stretch>
                  </pic:blipFill>
                  <pic:spPr>
                    <a:xfrm>
                      <a:off x="0" y="0"/>
                      <a:ext cx="1333500" cy="1371600"/>
                    </a:xfrm>
                    <a:prstGeom prst="rect">
                      <a:avLst/>
                    </a:prstGeom>
                  </pic:spPr>
                </pic:pic>
              </a:graphicData>
            </a:graphic>
          </wp:anchor>
        </w:drawing>
      </w:r>
    </w:p>
    <w:p w14:paraId="70594963" w14:textId="77777777" w:rsidR="00357089" w:rsidRDefault="00357089" w:rsidP="00EB6DB3">
      <w:pPr>
        <w:bidi/>
        <w:spacing w:after="0" w:line="216" w:lineRule="auto"/>
        <w:rPr>
          <w:rFonts w:cs="Mitra"/>
          <w:color w:val="000000"/>
          <w:sz w:val="18"/>
          <w:szCs w:val="18"/>
          <w:rtl/>
        </w:rPr>
      </w:pPr>
    </w:p>
    <w:p w14:paraId="2C614032" w14:textId="77777777" w:rsidR="00357089" w:rsidRDefault="00357089" w:rsidP="00EB6DB3">
      <w:pPr>
        <w:bidi/>
        <w:spacing w:after="0" w:line="216" w:lineRule="auto"/>
        <w:rPr>
          <w:rFonts w:cs="Mitra"/>
          <w:color w:val="000000"/>
          <w:sz w:val="18"/>
          <w:szCs w:val="18"/>
          <w:rtl/>
        </w:rPr>
      </w:pPr>
    </w:p>
    <w:p w14:paraId="29E880ED" w14:textId="77777777" w:rsidR="00357089" w:rsidRDefault="00357089" w:rsidP="00EB6DB3">
      <w:pPr>
        <w:bidi/>
        <w:spacing w:after="0" w:line="216" w:lineRule="auto"/>
        <w:rPr>
          <w:rFonts w:cs="Mitra"/>
          <w:color w:val="000000"/>
          <w:sz w:val="18"/>
          <w:szCs w:val="18"/>
          <w:rtl/>
        </w:rPr>
      </w:pPr>
    </w:p>
    <w:p w14:paraId="57A6D7DE" w14:textId="77777777" w:rsidR="00357089" w:rsidRDefault="00357089" w:rsidP="00EB6DB3">
      <w:pPr>
        <w:bidi/>
        <w:spacing w:after="0" w:line="216" w:lineRule="auto"/>
        <w:rPr>
          <w:rFonts w:cs="Mitra"/>
          <w:color w:val="000000"/>
          <w:sz w:val="18"/>
          <w:szCs w:val="18"/>
        </w:rPr>
      </w:pPr>
    </w:p>
    <w:p w14:paraId="36B43C56" w14:textId="77777777" w:rsidR="00E270DE" w:rsidRPr="00EB6DB3" w:rsidRDefault="00E270DE" w:rsidP="00EB6DB3">
      <w:pPr>
        <w:bidi/>
        <w:spacing w:after="0"/>
        <w:rPr>
          <w:rFonts w:ascii="IranNastaliq" w:hAnsi="IranNastaliq" w:cs="B Nazanin"/>
          <w:color w:val="0F243E" w:themeColor="text2" w:themeShade="80"/>
          <w:sz w:val="20"/>
          <w:szCs w:val="20"/>
          <w:rtl/>
        </w:rPr>
      </w:pPr>
    </w:p>
    <w:p w14:paraId="3B7B7D2B" w14:textId="77777777" w:rsidR="00357089" w:rsidRPr="00EB6DB3" w:rsidRDefault="00357089" w:rsidP="00EB6DB3">
      <w:pPr>
        <w:bidi/>
        <w:spacing w:after="0"/>
        <w:jc w:val="center"/>
        <w:rPr>
          <w:rFonts w:ascii="IranNastaliq" w:hAnsi="IranNastaliq" w:cs="B Nazanin"/>
          <w:color w:val="0F243E" w:themeColor="text2" w:themeShade="80"/>
          <w:rtl/>
        </w:rPr>
      </w:pPr>
      <w:r w:rsidRPr="00EB6DB3">
        <w:rPr>
          <w:rFonts w:ascii="IranNastaliq" w:hAnsi="IranNastaliq" w:cs="B Nazanin"/>
          <w:color w:val="0F243E" w:themeColor="text2" w:themeShade="80"/>
          <w:rtl/>
        </w:rPr>
        <w:t>معاونت آموزشي</w:t>
      </w:r>
    </w:p>
    <w:p w14:paraId="0B7DB0DE" w14:textId="77777777" w:rsidR="00E270DE" w:rsidRPr="00EB6DB3" w:rsidRDefault="00357089" w:rsidP="00EB6DB3">
      <w:pPr>
        <w:bidi/>
        <w:spacing w:after="0"/>
        <w:jc w:val="center"/>
        <w:rPr>
          <w:rFonts w:ascii="IranNastaliq" w:hAnsi="IranNastaliq" w:cs="B Nazanin"/>
          <w:color w:val="0F243E" w:themeColor="text2" w:themeShade="80"/>
        </w:rPr>
      </w:pPr>
      <w:r w:rsidRPr="00EB6DB3">
        <w:rPr>
          <w:rFonts w:ascii="IranNastaliq" w:hAnsi="IranNastaliq" w:cs="B Nazanin"/>
          <w:color w:val="0F243E" w:themeColor="text2" w:themeShade="80"/>
          <w:rtl/>
        </w:rPr>
        <w:t>مركز مطالعات و توسعه آموزش علوم پزشک</w:t>
      </w:r>
      <w:r w:rsidRPr="00EB6DB3">
        <w:rPr>
          <w:rFonts w:ascii="IranNastaliq" w:hAnsi="IranNastaliq" w:cs="B Nazanin" w:hint="cs"/>
          <w:color w:val="0F243E" w:themeColor="text2" w:themeShade="80"/>
          <w:rtl/>
        </w:rPr>
        <w:t>ی</w:t>
      </w:r>
    </w:p>
    <w:p w14:paraId="6FF6EABE" w14:textId="77777777" w:rsidR="00D237ED" w:rsidRPr="00EB6DB3" w:rsidRDefault="00D237ED" w:rsidP="00EB6DB3">
      <w:pPr>
        <w:bidi/>
        <w:spacing w:after="0"/>
        <w:jc w:val="center"/>
        <w:rPr>
          <w:rFonts w:asciiTheme="majorBidi" w:hAnsiTheme="majorBidi" w:cs="B Nazanin"/>
          <w:b/>
          <w:bCs/>
          <w:sz w:val="36"/>
          <w:szCs w:val="36"/>
          <w:rtl/>
          <w:lang w:bidi="fa-IR"/>
        </w:rPr>
      </w:pPr>
      <w:r w:rsidRPr="00EB6DB3">
        <w:rPr>
          <w:rFonts w:ascii="IranNastaliq" w:hAnsi="IranNastaliq" w:cs="B Nazanin" w:hint="eastAsia"/>
          <w:color w:val="0F243E" w:themeColor="text2" w:themeShade="80"/>
          <w:rtl/>
        </w:rPr>
        <w:t>واحد</w:t>
      </w:r>
      <w:r w:rsidRPr="00EB6DB3">
        <w:rPr>
          <w:rFonts w:ascii="IranNastaliq" w:hAnsi="IranNastaliq" w:cs="B Nazanin"/>
          <w:color w:val="0F243E" w:themeColor="text2" w:themeShade="80"/>
          <w:rtl/>
        </w:rPr>
        <w:t xml:space="preserve"> </w:t>
      </w:r>
      <w:r w:rsidRPr="00EB6DB3">
        <w:rPr>
          <w:rFonts w:ascii="IranNastaliq" w:hAnsi="IranNastaliq" w:cs="B Nazanin" w:hint="eastAsia"/>
          <w:color w:val="0F243E" w:themeColor="text2" w:themeShade="80"/>
          <w:rtl/>
        </w:rPr>
        <w:t>برنامه</w:t>
      </w:r>
      <w:r w:rsidRPr="00EB6DB3">
        <w:rPr>
          <w:rFonts w:ascii="IranNastaliq" w:hAnsi="IranNastaliq" w:cs="B Nazanin"/>
          <w:color w:val="0F243E" w:themeColor="text2" w:themeShade="80"/>
          <w:rtl/>
        </w:rPr>
        <w:softHyphen/>
      </w:r>
      <w:r w:rsidRPr="00EB6DB3">
        <w:rPr>
          <w:rFonts w:ascii="IranNastaliq" w:hAnsi="IranNastaliq" w:cs="B Nazanin" w:hint="eastAsia"/>
          <w:color w:val="0F243E" w:themeColor="text2" w:themeShade="80"/>
          <w:rtl/>
        </w:rPr>
        <w:t>ر</w:t>
      </w:r>
      <w:r w:rsidRPr="00EB6DB3">
        <w:rPr>
          <w:rFonts w:ascii="IranNastaliq" w:hAnsi="IranNastaliq" w:cs="B Nazanin" w:hint="cs"/>
          <w:color w:val="0F243E" w:themeColor="text2" w:themeShade="80"/>
          <w:rtl/>
        </w:rPr>
        <w:t>ی</w:t>
      </w:r>
      <w:r w:rsidRPr="00EB6DB3">
        <w:rPr>
          <w:rFonts w:ascii="IranNastaliq" w:hAnsi="IranNastaliq" w:cs="B Nazanin" w:hint="eastAsia"/>
          <w:color w:val="0F243E" w:themeColor="text2" w:themeShade="80"/>
          <w:rtl/>
        </w:rPr>
        <w:t>ز</w:t>
      </w:r>
      <w:r w:rsidRPr="00EB6DB3">
        <w:rPr>
          <w:rFonts w:ascii="IranNastaliq" w:hAnsi="IranNastaliq" w:cs="B Nazanin" w:hint="cs"/>
          <w:color w:val="0F243E" w:themeColor="text2" w:themeShade="80"/>
          <w:rtl/>
        </w:rPr>
        <w:t>ی</w:t>
      </w:r>
      <w:r w:rsidRPr="00EB6DB3">
        <w:rPr>
          <w:rFonts w:ascii="IranNastaliq" w:hAnsi="IranNastaliq" w:cs="B Nazanin"/>
          <w:color w:val="0F243E" w:themeColor="text2" w:themeShade="80"/>
          <w:rtl/>
          <w:lang w:bidi="fa-IR"/>
        </w:rPr>
        <w:t xml:space="preserve"> آموزش</w:t>
      </w:r>
      <w:r w:rsidRPr="00EB6DB3">
        <w:rPr>
          <w:rFonts w:ascii="IranNastaliq" w:hAnsi="IranNastaliq" w:cs="B Nazanin" w:hint="cs"/>
          <w:color w:val="0F243E" w:themeColor="text2" w:themeShade="80"/>
          <w:rtl/>
          <w:lang w:bidi="fa-IR"/>
        </w:rPr>
        <w:t>ی</w:t>
      </w:r>
    </w:p>
    <w:p w14:paraId="6B90E83F" w14:textId="13FED3E5" w:rsidR="007E604E" w:rsidRDefault="00F378AD" w:rsidP="000E701A">
      <w:pPr>
        <w:bidi/>
        <w:spacing w:after="0" w:line="240" w:lineRule="auto"/>
        <w:jc w:val="center"/>
        <w:rPr>
          <w:rFonts w:asciiTheme="majorBidi" w:hAnsiTheme="majorBidi" w:cs="B Titr"/>
          <w:sz w:val="32"/>
          <w:szCs w:val="32"/>
          <w:rtl/>
          <w:lang w:bidi="fa-IR"/>
        </w:rPr>
      </w:pPr>
      <w:r w:rsidRPr="00EB6DB3">
        <w:rPr>
          <w:rFonts w:asciiTheme="majorBidi" w:hAnsiTheme="majorBidi" w:cs="B Titr" w:hint="eastAsia"/>
          <w:sz w:val="32"/>
          <w:szCs w:val="32"/>
          <w:rtl/>
          <w:lang w:bidi="fa-IR"/>
        </w:rPr>
        <w:t>چارچوب</w:t>
      </w:r>
      <w:r w:rsidRPr="00EB6DB3">
        <w:rPr>
          <w:rFonts w:asciiTheme="majorBidi" w:hAnsiTheme="majorBidi" w:cs="B Titr"/>
          <w:sz w:val="32"/>
          <w:szCs w:val="32"/>
          <w:rtl/>
          <w:lang w:bidi="fa-IR"/>
        </w:rPr>
        <w:t xml:space="preserve"> </w:t>
      </w:r>
      <w:r w:rsidR="003909B8">
        <w:rPr>
          <w:rFonts w:asciiTheme="majorBidi" w:hAnsiTheme="majorBidi" w:cs="B Titr" w:hint="cs"/>
          <w:sz w:val="32"/>
          <w:szCs w:val="32"/>
          <w:rtl/>
          <w:lang w:bidi="fa-IR"/>
        </w:rPr>
        <w:t xml:space="preserve"> طراحی</w:t>
      </w:r>
      <w:r w:rsidRPr="00EB6DB3">
        <w:rPr>
          <w:rFonts w:asciiTheme="majorBidi" w:hAnsiTheme="majorBidi" w:cs="B Titr" w:hint="eastAsia"/>
          <w:sz w:val="32"/>
          <w:szCs w:val="32"/>
          <w:rtl/>
          <w:lang w:bidi="fa-IR"/>
        </w:rPr>
        <w:t>«طرح</w:t>
      </w:r>
      <w:r w:rsidR="007E604E" w:rsidRPr="00EB6DB3">
        <w:rPr>
          <w:rFonts w:asciiTheme="majorBidi" w:hAnsiTheme="majorBidi" w:cs="B Titr"/>
          <w:sz w:val="32"/>
          <w:szCs w:val="32"/>
          <w:rtl/>
          <w:lang w:bidi="fa-IR"/>
        </w:rPr>
        <w:t xml:space="preserve"> دوره</w:t>
      </w:r>
      <w:r w:rsidR="007E604E" w:rsidRPr="00EB6DB3">
        <w:rPr>
          <w:rFonts w:asciiTheme="majorBidi" w:hAnsiTheme="majorBidi" w:cs="B Titr"/>
          <w:sz w:val="32"/>
          <w:szCs w:val="32"/>
          <w:rtl/>
          <w:lang w:bidi="fa-IR"/>
        </w:rPr>
        <w:softHyphen/>
      </w:r>
      <w:r w:rsidRPr="00EB6DB3">
        <w:rPr>
          <w:rFonts w:asciiTheme="majorBidi" w:hAnsiTheme="majorBidi" w:cs="B Titr" w:hint="eastAsia"/>
          <w:sz w:val="32"/>
          <w:szCs w:val="32"/>
          <w:rtl/>
          <w:lang w:bidi="fa-IR"/>
        </w:rPr>
        <w:t>»</w:t>
      </w:r>
    </w:p>
    <w:p w14:paraId="18D538B1" w14:textId="77777777" w:rsidR="007F4389" w:rsidRDefault="007F4389" w:rsidP="000E701A">
      <w:pPr>
        <w:tabs>
          <w:tab w:val="left" w:pos="810"/>
        </w:tabs>
        <w:bidi/>
        <w:rPr>
          <w:rFonts w:ascii="IranNastaliq" w:hAnsi="IranNastaliq" w:cs="B Nazanin"/>
          <w:b/>
          <w:bCs/>
          <w:sz w:val="24"/>
          <w:szCs w:val="24"/>
          <w:rtl/>
          <w:lang w:bidi="fa-IR"/>
        </w:rPr>
      </w:pPr>
    </w:p>
    <w:p w14:paraId="4A936C93" w14:textId="397F3BD8" w:rsidR="00F7033C" w:rsidRPr="00EB6DB3" w:rsidRDefault="00E270DE" w:rsidP="007F4389">
      <w:pPr>
        <w:tabs>
          <w:tab w:val="left" w:pos="810"/>
        </w:tabs>
        <w:bidi/>
        <w:rPr>
          <w:rFonts w:ascii="IranNastaliq" w:hAnsi="IranNastaliq" w:cs="B Nazanin"/>
          <w:b/>
          <w:bCs/>
          <w:sz w:val="24"/>
          <w:szCs w:val="24"/>
          <w:rtl/>
          <w:lang w:bidi="fa-IR"/>
        </w:rPr>
      </w:pPr>
      <w:r>
        <w:rPr>
          <w:rFonts w:ascii="IranNastaliq" w:hAnsi="IranNastaliq" w:cs="B Nazanin" w:hint="cs"/>
          <w:b/>
          <w:bCs/>
          <w:sz w:val="24"/>
          <w:szCs w:val="24"/>
          <w:rtl/>
          <w:lang w:bidi="fa-IR"/>
        </w:rPr>
        <w:t xml:space="preserve">اطلاعات </w:t>
      </w:r>
      <w:r w:rsidR="00FA17A2" w:rsidRPr="00EB6DB3">
        <w:rPr>
          <w:rFonts w:ascii="IranNastaliq" w:hAnsi="IranNastaliq" w:cs="B Nazanin"/>
          <w:b/>
          <w:bCs/>
          <w:sz w:val="24"/>
          <w:szCs w:val="24"/>
          <w:rtl/>
          <w:lang w:bidi="fa-IR"/>
        </w:rPr>
        <w:t>درس:</w:t>
      </w:r>
    </w:p>
    <w:p w14:paraId="6E081620" w14:textId="19381BB7" w:rsidR="00B03A8F" w:rsidRPr="005E1787" w:rsidRDefault="00B03A8F" w:rsidP="00B03A8F">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5E1787">
        <w:rPr>
          <w:rFonts w:asciiTheme="majorBidi" w:hAnsiTheme="majorBidi" w:cs="B Nazanin" w:hint="cs"/>
          <w:sz w:val="24"/>
          <w:szCs w:val="24"/>
          <w:rtl/>
          <w:lang w:bidi="fa-IR"/>
        </w:rPr>
        <w:t>گروه آموزشی ارایه دهنده درس:</w:t>
      </w:r>
      <w:r w:rsidR="00516A07">
        <w:rPr>
          <w:rFonts w:asciiTheme="majorBidi" w:hAnsiTheme="majorBidi" w:cs="B Nazanin" w:hint="cs"/>
          <w:sz w:val="24"/>
          <w:szCs w:val="24"/>
          <w:rtl/>
          <w:lang w:bidi="fa-IR"/>
        </w:rPr>
        <w:t xml:space="preserve"> نانو فناوری پزشکی</w:t>
      </w:r>
    </w:p>
    <w:p w14:paraId="14B91A52" w14:textId="73A0723C" w:rsidR="00E270DE" w:rsidRPr="00EB6DB3" w:rsidRDefault="00E270DE" w:rsidP="002176D1">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Pr>
          <w:rFonts w:asciiTheme="majorBidi" w:hAnsiTheme="majorBidi" w:cs="B Nazanin" w:hint="cs"/>
          <w:sz w:val="24"/>
          <w:szCs w:val="24"/>
          <w:rtl/>
          <w:lang w:bidi="fa-IR"/>
        </w:rPr>
        <w:t>عنوان</w:t>
      </w:r>
      <w:r w:rsidRPr="00EB6DB3">
        <w:rPr>
          <w:rFonts w:asciiTheme="majorBidi" w:hAnsiTheme="majorBidi" w:cs="B Nazanin"/>
          <w:sz w:val="24"/>
          <w:szCs w:val="24"/>
          <w:rtl/>
          <w:lang w:bidi="fa-IR"/>
        </w:rPr>
        <w:t xml:space="preserve"> درس:</w:t>
      </w:r>
      <w:r w:rsidR="00516A07">
        <w:rPr>
          <w:rFonts w:asciiTheme="majorBidi" w:hAnsiTheme="majorBidi" w:cs="B Nazanin" w:hint="cs"/>
          <w:sz w:val="24"/>
          <w:szCs w:val="24"/>
          <w:rtl/>
          <w:lang w:bidi="fa-IR"/>
        </w:rPr>
        <w:t xml:space="preserve"> </w:t>
      </w:r>
      <w:r w:rsidR="00856902">
        <w:rPr>
          <w:rFonts w:cs="B Nazanin" w:hint="cs"/>
          <w:b/>
          <w:bCs/>
          <w:sz w:val="28"/>
          <w:szCs w:val="28"/>
          <w:rtl/>
        </w:rPr>
        <w:t>نانو</w:t>
      </w:r>
      <w:r w:rsidR="002176D1">
        <w:rPr>
          <w:rFonts w:cs="B Nazanin" w:hint="cs"/>
          <w:b/>
          <w:bCs/>
          <w:sz w:val="28"/>
          <w:szCs w:val="28"/>
          <w:rtl/>
        </w:rPr>
        <w:t>مدیسین 1</w:t>
      </w:r>
    </w:p>
    <w:p w14:paraId="1C338A3E" w14:textId="01491518" w:rsidR="00B4711B" w:rsidRPr="0038172F" w:rsidRDefault="00F51BF7" w:rsidP="002176D1">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tabs>
          <w:tab w:val="left" w:pos="1421"/>
        </w:tabs>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کد درس:</w:t>
      </w:r>
      <w:r w:rsidR="00B37985">
        <w:rPr>
          <w:rFonts w:asciiTheme="majorBidi" w:hAnsiTheme="majorBidi" w:cs="B Nazanin"/>
          <w:sz w:val="24"/>
          <w:szCs w:val="24"/>
          <w:rtl/>
          <w:lang w:bidi="fa-IR"/>
        </w:rPr>
        <w:tab/>
      </w:r>
      <w:r w:rsidR="00856902">
        <w:rPr>
          <w:rFonts w:asciiTheme="majorBidi" w:hAnsiTheme="majorBidi" w:cs="B Nazanin" w:hint="cs"/>
          <w:sz w:val="24"/>
          <w:szCs w:val="24"/>
          <w:rtl/>
          <w:lang w:bidi="fa-IR"/>
        </w:rPr>
        <w:t>1</w:t>
      </w:r>
      <w:r w:rsidR="002176D1">
        <w:rPr>
          <w:rFonts w:asciiTheme="majorBidi" w:hAnsiTheme="majorBidi" w:cs="B Nazanin" w:hint="cs"/>
          <w:sz w:val="24"/>
          <w:szCs w:val="24"/>
          <w:rtl/>
          <w:lang w:bidi="fa-IR"/>
        </w:rPr>
        <w:t>8</w:t>
      </w:r>
    </w:p>
    <w:p w14:paraId="004B26D2" w14:textId="3FD6F5BF" w:rsidR="00F51BF7" w:rsidRPr="00B37985" w:rsidRDefault="00E270DE" w:rsidP="002176D1">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color w:val="FFFF00"/>
          <w:sz w:val="24"/>
          <w:szCs w:val="24"/>
          <w:lang w:bidi="fa-IR"/>
        </w:rPr>
      </w:pPr>
      <w:r>
        <w:rPr>
          <w:rFonts w:asciiTheme="majorBidi" w:hAnsiTheme="majorBidi" w:cs="B Nazanin" w:hint="cs"/>
          <w:sz w:val="24"/>
          <w:szCs w:val="24"/>
          <w:rtl/>
          <w:lang w:bidi="fa-IR"/>
        </w:rPr>
        <w:t xml:space="preserve">نوع </w:t>
      </w:r>
      <w:r w:rsidR="00C71788">
        <w:rPr>
          <w:rFonts w:asciiTheme="majorBidi" w:hAnsiTheme="majorBidi" w:cs="B Nazanin" w:hint="cs"/>
          <w:sz w:val="24"/>
          <w:szCs w:val="24"/>
          <w:rtl/>
          <w:lang w:bidi="fa-IR"/>
        </w:rPr>
        <w:t xml:space="preserve">و تعداد </w:t>
      </w:r>
      <w:r w:rsidR="00F51BF7" w:rsidRPr="0038172F">
        <w:rPr>
          <w:rFonts w:asciiTheme="majorBidi" w:hAnsiTheme="majorBidi" w:cs="B Nazanin" w:hint="cs"/>
          <w:sz w:val="24"/>
          <w:szCs w:val="24"/>
          <w:rtl/>
          <w:lang w:bidi="fa-IR"/>
        </w:rPr>
        <w:t>واحد</w:t>
      </w:r>
      <w:r w:rsidR="00B237F7">
        <w:rPr>
          <w:rStyle w:val="FootnoteReference"/>
          <w:rFonts w:asciiTheme="majorBidi" w:hAnsiTheme="majorBidi" w:cs="B Nazanin"/>
          <w:sz w:val="24"/>
          <w:szCs w:val="24"/>
          <w:rtl/>
          <w:lang w:bidi="fa-IR"/>
        </w:rPr>
        <w:footnoteReference w:id="1"/>
      </w:r>
      <w:r w:rsidR="00F51BF7" w:rsidRPr="0038172F">
        <w:rPr>
          <w:rFonts w:asciiTheme="majorBidi" w:hAnsiTheme="majorBidi" w:cs="B Nazanin" w:hint="cs"/>
          <w:sz w:val="24"/>
          <w:szCs w:val="24"/>
          <w:rtl/>
          <w:lang w:bidi="fa-IR"/>
        </w:rPr>
        <w:t>:</w:t>
      </w:r>
      <w:r w:rsidR="00516A07">
        <w:rPr>
          <w:rFonts w:asciiTheme="majorBidi" w:hAnsiTheme="majorBidi" w:cs="B Nazanin" w:hint="cs"/>
          <w:sz w:val="24"/>
          <w:szCs w:val="24"/>
          <w:rtl/>
          <w:lang w:bidi="fa-IR"/>
        </w:rPr>
        <w:t xml:space="preserve"> </w:t>
      </w:r>
      <w:r w:rsidR="002176D1">
        <w:rPr>
          <w:rFonts w:asciiTheme="majorBidi" w:hAnsiTheme="majorBidi" w:cs="B Nazanin" w:hint="cs"/>
          <w:sz w:val="24"/>
          <w:szCs w:val="24"/>
          <w:rtl/>
          <w:lang w:bidi="fa-IR"/>
        </w:rPr>
        <w:t xml:space="preserve">2 </w:t>
      </w:r>
      <w:r w:rsidR="00516A07">
        <w:rPr>
          <w:rFonts w:asciiTheme="majorBidi" w:hAnsiTheme="majorBidi" w:cs="B Nazanin" w:hint="cs"/>
          <w:sz w:val="24"/>
          <w:szCs w:val="24"/>
          <w:rtl/>
          <w:lang w:bidi="fa-IR"/>
        </w:rPr>
        <w:t>واحد نظری</w:t>
      </w:r>
    </w:p>
    <w:p w14:paraId="5E1D05E7" w14:textId="3DF7BDED" w:rsidR="00F51BF7" w:rsidRPr="0038172F" w:rsidRDefault="00F51BF7" w:rsidP="002176D1">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sidRPr="0038172F">
        <w:rPr>
          <w:rFonts w:asciiTheme="majorBidi" w:hAnsiTheme="majorBidi" w:cs="B Nazanin" w:hint="cs"/>
          <w:sz w:val="24"/>
          <w:szCs w:val="24"/>
          <w:rtl/>
          <w:lang w:bidi="fa-IR"/>
        </w:rPr>
        <w:t xml:space="preserve">نام مسؤول درس: </w:t>
      </w:r>
      <w:r w:rsidR="008B546C">
        <w:rPr>
          <w:rFonts w:asciiTheme="majorBidi" w:hAnsiTheme="majorBidi" w:cs="B Nazanin" w:hint="cs"/>
          <w:sz w:val="24"/>
          <w:szCs w:val="24"/>
          <w:rtl/>
          <w:lang w:bidi="fa-IR"/>
        </w:rPr>
        <w:t xml:space="preserve">دکتر </w:t>
      </w:r>
      <w:r w:rsidR="002176D1">
        <w:rPr>
          <w:rFonts w:asciiTheme="majorBidi" w:hAnsiTheme="majorBidi" w:cs="B Nazanin" w:hint="cs"/>
          <w:sz w:val="24"/>
          <w:szCs w:val="24"/>
          <w:rtl/>
          <w:lang w:bidi="fa-IR"/>
        </w:rPr>
        <w:t>مسعود خسروانی</w:t>
      </w:r>
    </w:p>
    <w:p w14:paraId="1A7850EE" w14:textId="18F3012C" w:rsidR="00F51BF7" w:rsidRPr="0038172F" w:rsidRDefault="00E270DE" w:rsidP="002176D1">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 xml:space="preserve">مدرس/ </w:t>
      </w:r>
      <w:r w:rsidR="00F51BF7" w:rsidRPr="0038172F">
        <w:rPr>
          <w:rFonts w:asciiTheme="majorBidi" w:hAnsiTheme="majorBidi" w:cs="B Nazanin" w:hint="cs"/>
          <w:sz w:val="24"/>
          <w:szCs w:val="24"/>
          <w:rtl/>
          <w:lang w:bidi="fa-IR"/>
        </w:rPr>
        <w:t>مدرسان:</w:t>
      </w:r>
      <w:r w:rsidR="00193AC5">
        <w:rPr>
          <w:rFonts w:asciiTheme="majorBidi" w:hAnsiTheme="majorBidi" w:cs="B Nazanin" w:hint="cs"/>
          <w:sz w:val="24"/>
          <w:szCs w:val="24"/>
          <w:rtl/>
          <w:lang w:bidi="fa-IR"/>
        </w:rPr>
        <w:t>دکتر مسعود خسروانی،</w:t>
      </w:r>
      <w:r w:rsidR="00F51BF7" w:rsidRPr="0038172F">
        <w:rPr>
          <w:rFonts w:asciiTheme="majorBidi" w:hAnsiTheme="majorBidi" w:cs="B Nazanin" w:hint="cs"/>
          <w:sz w:val="24"/>
          <w:szCs w:val="24"/>
          <w:rtl/>
          <w:lang w:bidi="fa-IR"/>
        </w:rPr>
        <w:t xml:space="preserve"> </w:t>
      </w:r>
      <w:r w:rsidR="008B546C">
        <w:rPr>
          <w:rFonts w:asciiTheme="majorBidi" w:hAnsiTheme="majorBidi" w:cs="B Nazanin" w:hint="cs"/>
          <w:sz w:val="24"/>
          <w:szCs w:val="24"/>
          <w:rtl/>
          <w:lang w:bidi="fa-IR"/>
        </w:rPr>
        <w:t xml:space="preserve"> </w:t>
      </w:r>
      <w:r w:rsidR="0094753F">
        <w:rPr>
          <w:rFonts w:asciiTheme="majorBidi" w:hAnsiTheme="majorBidi" w:cs="B Nazanin" w:hint="cs"/>
          <w:sz w:val="24"/>
          <w:szCs w:val="24"/>
          <w:rtl/>
          <w:lang w:bidi="fa-IR"/>
        </w:rPr>
        <w:t xml:space="preserve">دکتر </w:t>
      </w:r>
      <w:r w:rsidR="002176D1">
        <w:rPr>
          <w:rFonts w:asciiTheme="majorBidi" w:hAnsiTheme="majorBidi" w:cs="B Nazanin" w:hint="cs"/>
          <w:sz w:val="24"/>
          <w:szCs w:val="24"/>
          <w:rtl/>
          <w:lang w:bidi="fa-IR"/>
        </w:rPr>
        <w:t>شرمین خرازی</w:t>
      </w:r>
      <w:r w:rsidR="0094753F">
        <w:rPr>
          <w:rFonts w:asciiTheme="majorBidi" w:hAnsiTheme="majorBidi" w:cs="B Nazanin" w:hint="cs"/>
          <w:sz w:val="24"/>
          <w:szCs w:val="24"/>
          <w:rtl/>
          <w:lang w:bidi="fa-IR"/>
        </w:rPr>
        <w:t xml:space="preserve">، </w:t>
      </w:r>
      <w:r w:rsidR="008B546C">
        <w:rPr>
          <w:rFonts w:asciiTheme="majorBidi" w:hAnsiTheme="majorBidi" w:cs="B Nazanin" w:hint="cs"/>
          <w:sz w:val="24"/>
          <w:szCs w:val="24"/>
          <w:rtl/>
          <w:lang w:bidi="fa-IR"/>
        </w:rPr>
        <w:t>دکتر سید نصرالله طباطبایی</w:t>
      </w:r>
      <w:r w:rsidR="0094753F">
        <w:rPr>
          <w:rFonts w:asciiTheme="majorBidi" w:hAnsiTheme="majorBidi" w:cs="B Nazanin" w:hint="cs"/>
          <w:sz w:val="24"/>
          <w:szCs w:val="24"/>
          <w:rtl/>
          <w:lang w:bidi="fa-IR"/>
        </w:rPr>
        <w:t xml:space="preserve">، دکتر </w:t>
      </w:r>
      <w:r w:rsidR="002176D1">
        <w:rPr>
          <w:rFonts w:asciiTheme="majorBidi" w:hAnsiTheme="majorBidi" w:cs="B Nazanin" w:hint="cs"/>
          <w:sz w:val="24"/>
          <w:szCs w:val="24"/>
          <w:rtl/>
          <w:lang w:bidi="fa-IR"/>
        </w:rPr>
        <w:t>مهدی آدابی</w:t>
      </w:r>
      <w:r w:rsidR="00C008C9">
        <w:rPr>
          <w:rFonts w:asciiTheme="majorBidi" w:hAnsiTheme="majorBidi" w:cs="B Nazanin" w:hint="cs"/>
          <w:sz w:val="24"/>
          <w:szCs w:val="24"/>
          <w:rtl/>
          <w:lang w:bidi="fa-IR"/>
        </w:rPr>
        <w:t xml:space="preserve">، دکتر </w:t>
      </w:r>
      <w:r w:rsidR="002176D1">
        <w:rPr>
          <w:rFonts w:asciiTheme="majorBidi" w:hAnsiTheme="majorBidi" w:cs="B Nazanin" w:hint="cs"/>
          <w:sz w:val="24"/>
          <w:szCs w:val="24"/>
          <w:rtl/>
          <w:lang w:bidi="fa-IR"/>
        </w:rPr>
        <w:t>اسماعیل موذنی</w:t>
      </w:r>
    </w:p>
    <w:p w14:paraId="14C56C71" w14:textId="443296FF" w:rsidR="00F51BF7" w:rsidRPr="0038172F" w:rsidRDefault="00B4711B"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پیش</w:t>
      </w:r>
      <w:r w:rsidRPr="0038172F">
        <w:rPr>
          <w:rFonts w:asciiTheme="majorBidi" w:hAnsiTheme="majorBidi" w:cs="B Nazanin" w:hint="cs"/>
          <w:sz w:val="24"/>
          <w:szCs w:val="24"/>
          <w:rtl/>
          <w:lang w:bidi="fa-IR"/>
        </w:rPr>
        <w:softHyphen/>
        <w:t>نیاز</w:t>
      </w:r>
      <w:r w:rsidR="00E270DE">
        <w:rPr>
          <w:rFonts w:asciiTheme="majorBidi" w:hAnsiTheme="majorBidi" w:cs="B Nazanin" w:hint="cs"/>
          <w:sz w:val="24"/>
          <w:szCs w:val="24"/>
          <w:rtl/>
          <w:lang w:bidi="fa-IR"/>
        </w:rPr>
        <w:t>/ هم</w:t>
      </w:r>
      <w:r w:rsidR="00EB6DB3">
        <w:rPr>
          <w:rFonts w:asciiTheme="majorBidi" w:hAnsiTheme="majorBidi" w:cs="B Nazanin"/>
          <w:sz w:val="24"/>
          <w:szCs w:val="24"/>
          <w:rtl/>
          <w:lang w:bidi="fa-IR"/>
        </w:rPr>
        <w:softHyphen/>
      </w:r>
      <w:r w:rsidR="00E270DE">
        <w:rPr>
          <w:rFonts w:asciiTheme="majorBidi" w:hAnsiTheme="majorBidi" w:cs="B Nazanin" w:hint="cs"/>
          <w:sz w:val="24"/>
          <w:szCs w:val="24"/>
          <w:rtl/>
          <w:lang w:bidi="fa-IR"/>
        </w:rPr>
        <w:t>زمان</w:t>
      </w:r>
      <w:r w:rsidRPr="0038172F">
        <w:rPr>
          <w:rFonts w:asciiTheme="majorBidi" w:hAnsiTheme="majorBidi" w:cs="B Nazanin" w:hint="cs"/>
          <w:sz w:val="24"/>
          <w:szCs w:val="24"/>
          <w:rtl/>
          <w:lang w:bidi="fa-IR"/>
        </w:rPr>
        <w:t xml:space="preserve">: </w:t>
      </w:r>
      <w:r w:rsidR="00516A07">
        <w:rPr>
          <w:rFonts w:asciiTheme="majorBidi" w:hAnsiTheme="majorBidi" w:cs="B Nazanin" w:hint="cs"/>
          <w:sz w:val="24"/>
          <w:szCs w:val="24"/>
          <w:rtl/>
          <w:lang w:bidi="fa-IR"/>
        </w:rPr>
        <w:t>----</w:t>
      </w:r>
    </w:p>
    <w:p w14:paraId="74DDE471" w14:textId="2718A201" w:rsidR="00F51BF7" w:rsidRPr="0038172F" w:rsidRDefault="00F51BF7" w:rsidP="002176D1">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 xml:space="preserve">رشته </w:t>
      </w:r>
      <w:r w:rsidR="00812EFA">
        <w:rPr>
          <w:rFonts w:asciiTheme="majorBidi" w:hAnsiTheme="majorBidi" w:cs="B Nazanin" w:hint="cs"/>
          <w:sz w:val="24"/>
          <w:szCs w:val="24"/>
          <w:rtl/>
          <w:lang w:bidi="fa-IR"/>
        </w:rPr>
        <w:t xml:space="preserve">و مقطع </w:t>
      </w:r>
      <w:r w:rsidRPr="0038172F">
        <w:rPr>
          <w:rFonts w:asciiTheme="majorBidi" w:hAnsiTheme="majorBidi" w:cs="B Nazanin" w:hint="cs"/>
          <w:sz w:val="24"/>
          <w:szCs w:val="24"/>
          <w:rtl/>
          <w:lang w:bidi="fa-IR"/>
        </w:rPr>
        <w:t>تحصیلی:</w:t>
      </w:r>
      <w:r w:rsidR="00516A07">
        <w:rPr>
          <w:rFonts w:asciiTheme="majorBidi" w:hAnsiTheme="majorBidi" w:cs="B Nazanin" w:hint="cs"/>
          <w:sz w:val="24"/>
          <w:szCs w:val="24"/>
          <w:rtl/>
          <w:lang w:bidi="fa-IR"/>
        </w:rPr>
        <w:t xml:space="preserve"> دوره </w:t>
      </w:r>
      <w:r w:rsidR="002176D1">
        <w:rPr>
          <w:rFonts w:asciiTheme="majorBidi" w:hAnsiTheme="majorBidi" w:cs="B Nazanin" w:hint="cs"/>
          <w:sz w:val="24"/>
          <w:szCs w:val="24"/>
          <w:rtl/>
          <w:lang w:bidi="fa-IR"/>
        </w:rPr>
        <w:t>کارشناسی ارشد</w:t>
      </w:r>
      <w:r w:rsidR="00516A07">
        <w:rPr>
          <w:rFonts w:asciiTheme="majorBidi" w:hAnsiTheme="majorBidi" w:cs="B Nazanin" w:hint="cs"/>
          <w:sz w:val="24"/>
          <w:szCs w:val="24"/>
          <w:rtl/>
          <w:lang w:bidi="fa-IR"/>
        </w:rPr>
        <w:t xml:space="preserve"> </w:t>
      </w:r>
      <w:r w:rsidR="00516A07" w:rsidRPr="00516A07">
        <w:rPr>
          <w:rFonts w:asciiTheme="majorBidi" w:hAnsiTheme="majorBidi" w:cs="B Nazanin"/>
          <w:lang w:bidi="fa-IR"/>
        </w:rPr>
        <w:t>(</w:t>
      </w:r>
      <w:r w:rsidR="002176D1">
        <w:rPr>
          <w:rFonts w:asciiTheme="majorBidi" w:hAnsiTheme="majorBidi" w:cs="B Nazanin"/>
          <w:lang w:bidi="fa-IR"/>
        </w:rPr>
        <w:t>MSc</w:t>
      </w:r>
      <w:r w:rsidR="00516A07" w:rsidRPr="00516A07">
        <w:rPr>
          <w:rFonts w:asciiTheme="majorBidi" w:hAnsiTheme="majorBidi" w:cs="B Nazanin"/>
          <w:lang w:bidi="fa-IR"/>
        </w:rPr>
        <w:t>)</w:t>
      </w:r>
      <w:r w:rsidR="00516A07">
        <w:rPr>
          <w:rFonts w:asciiTheme="majorBidi" w:hAnsiTheme="majorBidi" w:cs="B Nazanin" w:hint="cs"/>
          <w:sz w:val="24"/>
          <w:szCs w:val="24"/>
          <w:rtl/>
          <w:lang w:bidi="fa-IR"/>
        </w:rPr>
        <w:t xml:space="preserve"> رشته نانو فناوری پزشکی</w:t>
      </w:r>
    </w:p>
    <w:p w14:paraId="044B0BD4" w14:textId="77777777" w:rsidR="00FA17A2" w:rsidRPr="00EB6DB3" w:rsidRDefault="00FA17A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اطلاعات</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مسؤول</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درس</w:t>
      </w:r>
      <w:r w:rsidRPr="00EB6DB3">
        <w:rPr>
          <w:rFonts w:ascii="IranNastaliq" w:hAnsi="IranNastaliq" w:cs="B Nazanin"/>
          <w:b/>
          <w:bCs/>
          <w:sz w:val="24"/>
          <w:szCs w:val="24"/>
          <w:rtl/>
          <w:lang w:bidi="fa-IR"/>
        </w:rPr>
        <w:t>:</w:t>
      </w:r>
    </w:p>
    <w:p w14:paraId="4E117BB0" w14:textId="02D09A6D" w:rsidR="00FA17A2" w:rsidRDefault="00FA17A2" w:rsidP="006E5B98">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رتبه علمی:</w:t>
      </w:r>
      <w:r w:rsidR="00F34C4B">
        <w:rPr>
          <w:rFonts w:asciiTheme="majorBidi" w:hAnsiTheme="majorBidi" w:cs="B Nazanin" w:hint="cs"/>
          <w:sz w:val="24"/>
          <w:szCs w:val="24"/>
          <w:rtl/>
          <w:lang w:bidi="fa-IR"/>
        </w:rPr>
        <w:t xml:space="preserve"> </w:t>
      </w:r>
      <w:r w:rsidR="006E5B98">
        <w:rPr>
          <w:rFonts w:asciiTheme="majorBidi" w:hAnsiTheme="majorBidi" w:cs="B Nazanin" w:hint="cs"/>
          <w:sz w:val="24"/>
          <w:szCs w:val="24"/>
          <w:rtl/>
          <w:lang w:bidi="fa-IR"/>
        </w:rPr>
        <w:t>استادیار</w:t>
      </w:r>
    </w:p>
    <w:p w14:paraId="12DF76AB" w14:textId="3713F5E7" w:rsidR="00852EA4" w:rsidRPr="0038172F" w:rsidRDefault="00852EA4" w:rsidP="001D0B2A">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رشته تخصصی:</w:t>
      </w:r>
      <w:r w:rsidR="00516A07">
        <w:rPr>
          <w:rFonts w:asciiTheme="majorBidi" w:hAnsiTheme="majorBidi" w:cs="B Nazanin" w:hint="cs"/>
          <w:sz w:val="24"/>
          <w:szCs w:val="24"/>
          <w:rtl/>
          <w:lang w:bidi="fa-IR"/>
        </w:rPr>
        <w:t xml:space="preserve"> </w:t>
      </w:r>
      <w:r w:rsidR="001D0B2A">
        <w:rPr>
          <w:rFonts w:asciiTheme="majorBidi" w:hAnsiTheme="majorBidi" w:cs="B Nazanin" w:hint="cs"/>
          <w:sz w:val="24"/>
          <w:szCs w:val="24"/>
          <w:rtl/>
          <w:lang w:bidi="fa-IR"/>
        </w:rPr>
        <w:t>نانو فناوری دارویی</w:t>
      </w:r>
    </w:p>
    <w:p w14:paraId="0FC2E735" w14:textId="5B54C0B1" w:rsidR="00FA17A2" w:rsidRPr="0038172F"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محل کار:</w:t>
      </w:r>
      <w:r w:rsidR="006516A0">
        <w:rPr>
          <w:rFonts w:asciiTheme="majorBidi" w:hAnsiTheme="majorBidi" w:cs="B Nazanin"/>
          <w:sz w:val="24"/>
          <w:szCs w:val="24"/>
          <w:lang w:bidi="fa-IR"/>
        </w:rPr>
        <w:t xml:space="preserve">  </w:t>
      </w:r>
      <w:r w:rsidR="006516A0">
        <w:rPr>
          <w:rFonts w:asciiTheme="majorBidi" w:hAnsiTheme="majorBidi" w:cs="B Nazanin" w:hint="cs"/>
          <w:sz w:val="24"/>
          <w:szCs w:val="24"/>
          <w:rtl/>
          <w:lang w:bidi="fa-IR"/>
        </w:rPr>
        <w:t xml:space="preserve"> دانشکده فناوری</w:t>
      </w:r>
      <w:r w:rsidR="006516A0">
        <w:rPr>
          <w:rFonts w:asciiTheme="majorBidi" w:hAnsiTheme="majorBidi" w:cs="B Nazanin"/>
          <w:sz w:val="24"/>
          <w:szCs w:val="24"/>
          <w:rtl/>
          <w:lang w:bidi="fa-IR"/>
        </w:rPr>
        <w:softHyphen/>
      </w:r>
      <w:r w:rsidR="006516A0">
        <w:rPr>
          <w:rFonts w:asciiTheme="majorBidi" w:hAnsiTheme="majorBidi" w:cs="B Nazanin" w:hint="cs"/>
          <w:sz w:val="24"/>
          <w:szCs w:val="24"/>
          <w:rtl/>
          <w:lang w:bidi="fa-IR"/>
        </w:rPr>
        <w:t>های نوین پزشکی</w:t>
      </w:r>
    </w:p>
    <w:p w14:paraId="432C8EAE" w14:textId="601F6894" w:rsidR="00FA17A2" w:rsidRPr="0038172F" w:rsidRDefault="00FA17A2" w:rsidP="006E5B98">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sidRPr="0038172F">
        <w:rPr>
          <w:rFonts w:asciiTheme="majorBidi" w:hAnsiTheme="majorBidi" w:cs="B Nazanin" w:hint="cs"/>
          <w:sz w:val="24"/>
          <w:szCs w:val="24"/>
          <w:rtl/>
          <w:lang w:bidi="fa-IR"/>
        </w:rPr>
        <w:t>تلفن تماس:</w:t>
      </w:r>
      <w:r w:rsidR="006516A0">
        <w:rPr>
          <w:rFonts w:asciiTheme="majorBidi" w:hAnsiTheme="majorBidi" w:cs="B Nazanin" w:hint="cs"/>
          <w:sz w:val="24"/>
          <w:szCs w:val="24"/>
          <w:rtl/>
          <w:lang w:bidi="fa-IR"/>
        </w:rPr>
        <w:t xml:space="preserve"> 430</w:t>
      </w:r>
      <w:r w:rsidR="0016609B">
        <w:rPr>
          <w:rFonts w:asciiTheme="majorBidi" w:hAnsiTheme="majorBidi" w:cs="B Nazanin" w:hint="cs"/>
          <w:sz w:val="24"/>
          <w:szCs w:val="24"/>
          <w:rtl/>
          <w:lang w:bidi="fa-IR"/>
        </w:rPr>
        <w:t>52</w:t>
      </w:r>
      <w:r w:rsidR="008B546C">
        <w:rPr>
          <w:rFonts w:asciiTheme="majorBidi" w:hAnsiTheme="majorBidi" w:cs="B Nazanin" w:hint="cs"/>
          <w:sz w:val="24"/>
          <w:szCs w:val="24"/>
          <w:rtl/>
          <w:lang w:bidi="fa-IR"/>
        </w:rPr>
        <w:t>1</w:t>
      </w:r>
      <w:r w:rsidR="006E5B98">
        <w:rPr>
          <w:rFonts w:asciiTheme="majorBidi" w:hAnsiTheme="majorBidi" w:cs="B Nazanin" w:hint="cs"/>
          <w:sz w:val="24"/>
          <w:szCs w:val="24"/>
          <w:rtl/>
          <w:lang w:bidi="fa-IR"/>
        </w:rPr>
        <w:t>56</w:t>
      </w:r>
    </w:p>
    <w:p w14:paraId="0C053178" w14:textId="2F779099" w:rsidR="006E5B98" w:rsidRPr="006E5B98" w:rsidRDefault="003C3250" w:rsidP="006E5B98">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pPr>
      <w:r>
        <w:rPr>
          <w:rFonts w:asciiTheme="majorBidi" w:hAnsiTheme="majorBidi" w:cs="B Nazanin" w:hint="cs"/>
          <w:sz w:val="24"/>
          <w:szCs w:val="24"/>
          <w:rtl/>
          <w:lang w:bidi="fa-IR"/>
        </w:rPr>
        <w:t xml:space="preserve">نشانی </w:t>
      </w:r>
      <w:r w:rsidR="00FA17A2" w:rsidRPr="0038172F">
        <w:rPr>
          <w:rFonts w:asciiTheme="majorBidi" w:hAnsiTheme="majorBidi" w:cs="B Nazanin" w:hint="cs"/>
          <w:sz w:val="24"/>
          <w:szCs w:val="24"/>
          <w:rtl/>
          <w:lang w:bidi="fa-IR"/>
        </w:rPr>
        <w:t xml:space="preserve">پست </w:t>
      </w:r>
      <w:r>
        <w:rPr>
          <w:rFonts w:asciiTheme="majorBidi" w:hAnsiTheme="majorBidi" w:cs="B Nazanin" w:hint="cs"/>
          <w:sz w:val="24"/>
          <w:szCs w:val="24"/>
          <w:rtl/>
          <w:lang w:bidi="fa-IR"/>
        </w:rPr>
        <w:t>الکترونیک:</w:t>
      </w:r>
      <w:r w:rsidR="006E5B98">
        <w:rPr>
          <w:rFonts w:asciiTheme="majorBidi" w:hAnsiTheme="majorBidi" w:cs="B Nazanin"/>
          <w:sz w:val="24"/>
          <w:szCs w:val="24"/>
          <w:lang w:bidi="fa-IR"/>
        </w:rPr>
        <w:t xml:space="preserve"> </w:t>
      </w:r>
      <w:r w:rsidR="0016609B">
        <w:rPr>
          <w:rFonts w:asciiTheme="majorBidi" w:hAnsiTheme="majorBidi" w:cs="B Nazanin"/>
          <w:sz w:val="24"/>
          <w:szCs w:val="24"/>
          <w:lang w:bidi="fa-IR"/>
        </w:rPr>
        <w:t xml:space="preserve"> </w:t>
      </w:r>
      <w:hyperlink r:id="rId9" w:history="1">
        <w:r w:rsidR="00193AC5" w:rsidRPr="002F301C">
          <w:rPr>
            <w:rStyle w:val="Hyperlink"/>
          </w:rPr>
          <w:t>masoodkhosravani@yahoo.com /</w:t>
        </w:r>
      </w:hyperlink>
      <w:r w:rsidR="005B369C" w:rsidRPr="005B369C">
        <w:rPr>
          <w:rStyle w:val="Hyperlink"/>
        </w:rPr>
        <w:t xml:space="preserve"> </w:t>
      </w:r>
      <w:r w:rsidR="005B369C">
        <w:rPr>
          <w:rStyle w:val="Hyperlink"/>
        </w:rPr>
        <w:t>drkhosravani@tums.ac.ir</w:t>
      </w:r>
      <w:r w:rsidR="005B369C">
        <w:rPr>
          <w:rStyle w:val="Hyperlink"/>
        </w:rPr>
        <w:t xml:space="preserve"> </w:t>
      </w:r>
      <w:r w:rsidR="006E5B98">
        <w:t xml:space="preserve"> </w:t>
      </w:r>
    </w:p>
    <w:p w14:paraId="659E1C33" w14:textId="754CB0E5" w:rsidR="009A0090" w:rsidRPr="00EB6DB3" w:rsidRDefault="00E270DE" w:rsidP="00A65BBB">
      <w:pPr>
        <w:bidi/>
        <w:jc w:val="both"/>
        <w:rPr>
          <w:rFonts w:ascii="IranNastaliq" w:hAnsi="IranNastaliq" w:cs="B Nazanin"/>
          <w:b/>
          <w:bCs/>
          <w:sz w:val="24"/>
          <w:szCs w:val="24"/>
          <w:rtl/>
          <w:lang w:bidi="fa-IR"/>
        </w:rPr>
      </w:pPr>
      <w:r>
        <w:rPr>
          <w:rFonts w:ascii="IranNastaliq" w:hAnsi="IranNastaliq" w:cs="IranNastaliq"/>
          <w:b/>
          <w:bCs/>
          <w:sz w:val="36"/>
          <w:szCs w:val="36"/>
          <w:rtl/>
          <w:lang w:bidi="fa-IR"/>
        </w:rPr>
        <w:br w:type="page"/>
      </w:r>
      <w:r w:rsidR="00FA17A2" w:rsidRPr="00EB6DB3">
        <w:rPr>
          <w:rFonts w:ascii="IranNastaliq" w:hAnsi="IranNastaliq" w:cs="B Nazanin"/>
          <w:b/>
          <w:bCs/>
          <w:sz w:val="24"/>
          <w:szCs w:val="24"/>
          <w:rtl/>
          <w:lang w:bidi="fa-IR"/>
        </w:rPr>
        <w:lastRenderedPageBreak/>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درس</w:t>
      </w:r>
      <w:r w:rsidR="00FA17A2" w:rsidRPr="00EB6DB3">
        <w:rPr>
          <w:rFonts w:ascii="IranNastaliq" w:hAnsi="IranNastaliq" w:cs="B Nazanin"/>
          <w:b/>
          <w:bCs/>
          <w:sz w:val="24"/>
          <w:szCs w:val="24"/>
          <w:rtl/>
          <w:lang w:bidi="fa-IR"/>
        </w:rPr>
        <w:t xml:space="preserve"> (انتظار </w:t>
      </w:r>
      <w:r w:rsidR="00FA17A2" w:rsidRPr="00EB6DB3">
        <w:rPr>
          <w:rFonts w:ascii="IranNastaliq" w:hAnsi="IranNastaliq" w:cs="B Nazanin" w:hint="eastAsia"/>
          <w:b/>
          <w:bCs/>
          <w:sz w:val="24"/>
          <w:szCs w:val="24"/>
          <w:rtl/>
          <w:lang w:bidi="fa-IR"/>
        </w:rPr>
        <w:t>م</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softHyphen/>
        <w:t>رود مسؤول درس ضمن ارائه توض</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حات</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w:t>
      </w:r>
      <w:r w:rsidR="00FA17A2" w:rsidRPr="00EB6DB3">
        <w:rPr>
          <w:rFonts w:ascii="IranNastaliq" w:hAnsi="IranNastaliq" w:cs="B Nazanin"/>
          <w:b/>
          <w:bCs/>
          <w:sz w:val="24"/>
          <w:szCs w:val="24"/>
          <w:rtl/>
          <w:lang w:bidi="fa-IR"/>
        </w:rPr>
        <w:t xml:space="preserve"> </w:t>
      </w:r>
      <w:r>
        <w:rPr>
          <w:rFonts w:ascii="IranNastaliq" w:hAnsi="IranNastaliq" w:cs="B Nazanin" w:hint="cs"/>
          <w:b/>
          <w:bCs/>
          <w:sz w:val="24"/>
          <w:szCs w:val="24"/>
          <w:rtl/>
          <w:lang w:bidi="fa-IR"/>
        </w:rPr>
        <w:t>بخش</w:t>
      </w:r>
      <w:r>
        <w:rPr>
          <w:rFonts w:ascii="IranNastaliq" w:hAnsi="IranNastaliq" w:cs="B Nazanin"/>
          <w:b/>
          <w:bCs/>
          <w:sz w:val="24"/>
          <w:szCs w:val="24"/>
          <w:rtl/>
          <w:lang w:bidi="fa-IR"/>
        </w:rPr>
        <w:softHyphen/>
      </w:r>
      <w:r>
        <w:rPr>
          <w:rFonts w:ascii="IranNastaliq" w:hAnsi="IranNastaliq" w:cs="B Nazanin" w:hint="cs"/>
          <w:b/>
          <w:bCs/>
          <w:sz w:val="24"/>
          <w:szCs w:val="24"/>
          <w:rtl/>
          <w:lang w:bidi="fa-IR"/>
        </w:rPr>
        <w:t xml:space="preserve">های مختلف محتوایی </w:t>
      </w:r>
      <w:r w:rsidR="00FA17A2" w:rsidRPr="00EB6DB3">
        <w:rPr>
          <w:rFonts w:ascii="IranNastaliq" w:hAnsi="IranNastaliq" w:cs="B Nazanin"/>
          <w:b/>
          <w:bCs/>
          <w:sz w:val="24"/>
          <w:szCs w:val="24"/>
          <w:rtl/>
          <w:lang w:bidi="fa-IR"/>
        </w:rPr>
        <w:t xml:space="preserve">درس را در قالب </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ک</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ا</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دو</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بند،</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کند</w:t>
      </w:r>
      <w:r w:rsidR="00FA17A2" w:rsidRPr="00EB6DB3">
        <w:rPr>
          <w:rFonts w:ascii="IranNastaliq" w:hAnsi="IranNastaliq" w:cs="B Nazanin"/>
          <w:b/>
          <w:bCs/>
          <w:sz w:val="24"/>
          <w:szCs w:val="24"/>
          <w:rtl/>
          <w:lang w:bidi="fa-IR"/>
        </w:rPr>
        <w:t xml:space="preserve">): </w:t>
      </w:r>
    </w:p>
    <w:p w14:paraId="7DACB06F" w14:textId="3AFE1F23" w:rsidR="009A0090" w:rsidRDefault="00E270DE" w:rsidP="001B6A38">
      <w:pPr>
        <w:tabs>
          <w:tab w:val="left" w:pos="810"/>
        </w:tabs>
        <w:bidi/>
        <w:spacing w:before="240"/>
        <w:rPr>
          <w:rFonts w:ascii="IranNastaliq" w:hAnsi="IranNastaliq" w:cs="B Nazanin"/>
          <w:b/>
          <w:bCs/>
          <w:sz w:val="24"/>
          <w:szCs w:val="24"/>
          <w:lang w:bidi="fa-IR"/>
        </w:rPr>
      </w:pP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هد</w:t>
      </w: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ف</w:t>
      </w:r>
      <w:r w:rsidR="009A0090" w:rsidRPr="00EB6DB3">
        <w:rPr>
          <w:rFonts w:ascii="IranNastaliq" w:hAnsi="IranNastaliq" w:cs="B Nazanin"/>
          <w:b/>
          <w:bCs/>
          <w:sz w:val="24"/>
          <w:szCs w:val="24"/>
          <w:rtl/>
          <w:lang w:bidi="fa-IR"/>
        </w:rPr>
        <w:t xml:space="preserve"> </w:t>
      </w:r>
      <w:r w:rsidR="009A0090" w:rsidRPr="00EB6DB3">
        <w:rPr>
          <w:rFonts w:ascii="IranNastaliq" w:hAnsi="IranNastaliq" w:cs="B Nazanin" w:hint="eastAsia"/>
          <w:b/>
          <w:bCs/>
          <w:sz w:val="24"/>
          <w:szCs w:val="24"/>
          <w:rtl/>
          <w:lang w:bidi="fa-IR"/>
        </w:rPr>
        <w:t>کل</w:t>
      </w:r>
      <w:r w:rsidR="009A0090" w:rsidRPr="00EB6DB3">
        <w:rPr>
          <w:rFonts w:ascii="IranNastaliq" w:hAnsi="IranNastaliq" w:cs="B Nazanin" w:hint="cs"/>
          <w:b/>
          <w:bCs/>
          <w:sz w:val="24"/>
          <w:szCs w:val="24"/>
          <w:rtl/>
          <w:lang w:bidi="fa-IR"/>
        </w:rPr>
        <w:t>ی</w:t>
      </w:r>
      <w:r w:rsidR="00047FD1" w:rsidRPr="00EB6DB3">
        <w:rPr>
          <w:rFonts w:ascii="IranNastaliq" w:hAnsi="IranNastaliq" w:cs="B Nazanin"/>
          <w:b/>
          <w:bCs/>
          <w:sz w:val="24"/>
          <w:szCs w:val="24"/>
          <w:rtl/>
          <w:lang w:bidi="fa-IR"/>
        </w:rPr>
        <w:t xml:space="preserve">/ </w:t>
      </w:r>
      <w:r w:rsidR="003909B8">
        <w:rPr>
          <w:rFonts w:ascii="IranNastaliq" w:hAnsi="IranNastaliq" w:cs="B Nazanin" w:hint="cs"/>
          <w:b/>
          <w:bCs/>
          <w:sz w:val="24"/>
          <w:szCs w:val="24"/>
          <w:rtl/>
          <w:lang w:bidi="fa-IR"/>
        </w:rPr>
        <w:t>محورهای</w:t>
      </w:r>
      <w:r w:rsidR="00B977E0">
        <w:rPr>
          <w:rFonts w:ascii="IranNastaliq" w:hAnsi="IranNastaliq" w:cs="B Nazanin" w:hint="cs"/>
          <w:b/>
          <w:bCs/>
          <w:sz w:val="24"/>
          <w:szCs w:val="24"/>
          <w:rtl/>
          <w:lang w:bidi="fa-IR"/>
        </w:rPr>
        <w:t xml:space="preserve"> توان</w:t>
      </w:r>
      <w:r w:rsidR="00B977E0">
        <w:rPr>
          <w:rFonts w:ascii="IranNastaliq" w:hAnsi="IranNastaliq" w:cs="B Nazanin"/>
          <w:b/>
          <w:bCs/>
          <w:sz w:val="24"/>
          <w:szCs w:val="24"/>
          <w:rtl/>
          <w:lang w:bidi="fa-IR"/>
        </w:rPr>
        <w:softHyphen/>
      </w:r>
      <w:r w:rsidR="00B977E0">
        <w:rPr>
          <w:rFonts w:ascii="IranNastaliq" w:hAnsi="IranNastaliq" w:cs="B Nazanin" w:hint="cs"/>
          <w:b/>
          <w:bCs/>
          <w:sz w:val="24"/>
          <w:szCs w:val="24"/>
          <w:rtl/>
          <w:lang w:bidi="fa-IR"/>
        </w:rPr>
        <w:t>مندی</w:t>
      </w:r>
      <w:r w:rsidR="00B14502">
        <w:rPr>
          <w:rFonts w:ascii="IranNastaliq" w:hAnsi="IranNastaliq" w:cs="B Nazanin" w:hint="cs"/>
          <w:b/>
          <w:bCs/>
          <w:sz w:val="24"/>
          <w:szCs w:val="24"/>
          <w:rtl/>
          <w:lang w:bidi="fa-IR"/>
        </w:rPr>
        <w:t>:</w:t>
      </w:r>
    </w:p>
    <w:p w14:paraId="595D4089" w14:textId="77777777" w:rsidR="006E5B98" w:rsidRPr="00B96C71" w:rsidRDefault="006E5B98" w:rsidP="006E5B98">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هدف كلي اين درس آشنا كردن دانشجويان با مفهوم نانومديسن و جنبه هاي مختلف آن ميباشد.</w:t>
      </w:r>
    </w:p>
    <w:p w14:paraId="77E7D022" w14:textId="77777777" w:rsidR="00C008C9" w:rsidRPr="00B96C71" w:rsidRDefault="00C008C9" w:rsidP="00C008C9">
      <w:pPr>
        <w:bidi/>
        <w:spacing w:after="0" w:line="440" w:lineRule="atLeast"/>
        <w:jc w:val="both"/>
        <w:rPr>
          <w:rFonts w:ascii="Times New Roman" w:hAnsi="Times New Roman" w:cs="B Nazanin"/>
          <w:sz w:val="28"/>
          <w:szCs w:val="28"/>
          <w:rtl/>
        </w:rPr>
      </w:pPr>
    </w:p>
    <w:p w14:paraId="13289779" w14:textId="77777777" w:rsidR="00C008C9" w:rsidRPr="00B96C71" w:rsidRDefault="00C008C9" w:rsidP="00C008C9">
      <w:pPr>
        <w:bidi/>
        <w:spacing w:after="0" w:line="440" w:lineRule="atLeast"/>
        <w:jc w:val="both"/>
        <w:rPr>
          <w:rFonts w:ascii="Times New Roman" w:hAnsi="Times New Roman" w:cs="B Nazanin"/>
          <w:b/>
          <w:bCs/>
          <w:sz w:val="28"/>
          <w:szCs w:val="28"/>
          <w:rtl/>
        </w:rPr>
      </w:pPr>
      <w:r w:rsidRPr="00B96C71">
        <w:rPr>
          <w:rFonts w:ascii="Times New Roman" w:hAnsi="Times New Roman" w:cs="B Nazanin"/>
          <w:b/>
          <w:bCs/>
          <w:sz w:val="28"/>
          <w:szCs w:val="28"/>
          <w:rtl/>
        </w:rPr>
        <w:t>شرح درس:</w:t>
      </w:r>
    </w:p>
    <w:p w14:paraId="1747BED2" w14:textId="3BE13C7B" w:rsidR="00C008C9" w:rsidRPr="00C77E0D" w:rsidRDefault="006E5B98" w:rsidP="00C008C9">
      <w:pPr>
        <w:bidi/>
        <w:spacing w:after="0" w:line="440" w:lineRule="atLeast"/>
        <w:jc w:val="both"/>
        <w:rPr>
          <w:rFonts w:ascii="Times New Roman" w:hAnsi="Times New Roman" w:cs="B Nazanin"/>
          <w:sz w:val="24"/>
          <w:szCs w:val="24"/>
          <w:rtl/>
        </w:rPr>
      </w:pPr>
      <w:r w:rsidRPr="00C77E0D">
        <w:rPr>
          <w:rFonts w:ascii="Times New Roman" w:hAnsi="Times New Roman" w:cs="B Nazanin"/>
          <w:sz w:val="24"/>
          <w:szCs w:val="24"/>
          <w:rtl/>
        </w:rPr>
        <w:t>در اين درس كاربرد نانوتكنولوژي در پزشكي (نانومديسن) و جنبه هاي مختلف آن به دانشجويان ارائه ميگردد.</w:t>
      </w:r>
      <w:r w:rsidR="00763687" w:rsidRPr="00C77E0D">
        <w:rPr>
          <w:rFonts w:ascii="Times New Roman" w:hAnsi="Times New Roman" w:cs="B Nazanin"/>
          <w:sz w:val="24"/>
          <w:szCs w:val="24"/>
        </w:rPr>
        <w:t xml:space="preserve"> </w:t>
      </w:r>
      <w:r w:rsidR="00F55B47" w:rsidRPr="00C77E0D">
        <w:rPr>
          <w:rFonts w:ascii="Times New Roman" w:hAnsi="Times New Roman" w:cs="B Nazanin"/>
          <w:sz w:val="24"/>
          <w:szCs w:val="24"/>
        </w:rPr>
        <w:t xml:space="preserve"> </w:t>
      </w:r>
      <w:r w:rsidR="00F55B47" w:rsidRPr="00C77E0D">
        <w:rPr>
          <w:rFonts w:ascii="Times New Roman" w:hAnsi="Times New Roman" w:cs="B Nazanin" w:hint="cs"/>
          <w:sz w:val="24"/>
          <w:szCs w:val="24"/>
          <w:rtl/>
          <w:lang w:bidi="fa-IR"/>
        </w:rPr>
        <w:t xml:space="preserve"> این درس به همراه دروس نانو مواد و دارورسانی تلاش دارد تا اطلاعات |ایه را به دانشجویان کارشناسی ارشد اراِه نماید.</w:t>
      </w:r>
      <w:r w:rsidRPr="00C77E0D">
        <w:rPr>
          <w:rFonts w:ascii="Times New Roman" w:hAnsi="Times New Roman" w:cs="B Nazanin"/>
          <w:sz w:val="24"/>
          <w:szCs w:val="24"/>
          <w:rtl/>
        </w:rPr>
        <w:t xml:space="preserve"> از جمله كاربرد نانوتكنولوژي در طراحي منطقي داروها (مدل سازي، بيوانفورماتيك ساختاري، شيمي تركيبي) رسانش داروها ( به كمك نانوساختارها، حاملها و هدف يابي سلولها)، هدف يابي ارگان</w:t>
      </w:r>
      <w:r w:rsidR="00F55B47" w:rsidRPr="00C77E0D">
        <w:rPr>
          <w:rFonts w:ascii="Times New Roman" w:hAnsi="Times New Roman" w:cs="B Nazanin" w:hint="cs"/>
          <w:sz w:val="24"/>
          <w:szCs w:val="24"/>
          <w:rtl/>
        </w:rPr>
        <w:t xml:space="preserve"> </w:t>
      </w:r>
      <w:r w:rsidRPr="00C77E0D">
        <w:rPr>
          <w:rFonts w:ascii="Times New Roman" w:hAnsi="Times New Roman" w:cs="B Nazanin"/>
          <w:sz w:val="24"/>
          <w:szCs w:val="24"/>
          <w:rtl/>
        </w:rPr>
        <w:t>ها و روش</w:t>
      </w:r>
      <w:r w:rsidR="00F55B47" w:rsidRPr="00C77E0D">
        <w:rPr>
          <w:rFonts w:ascii="Times New Roman" w:hAnsi="Times New Roman" w:cs="B Nazanin" w:hint="cs"/>
          <w:sz w:val="24"/>
          <w:szCs w:val="24"/>
          <w:rtl/>
        </w:rPr>
        <w:t xml:space="preserve"> </w:t>
      </w:r>
      <w:r w:rsidRPr="00C77E0D">
        <w:rPr>
          <w:rFonts w:ascii="Times New Roman" w:hAnsi="Times New Roman" w:cs="B Nazanin"/>
          <w:sz w:val="24"/>
          <w:szCs w:val="24"/>
          <w:rtl/>
        </w:rPr>
        <w:t xml:space="preserve">هاي شناسايي كل بدن ( </w:t>
      </w:r>
      <w:r w:rsidRPr="00C77E0D">
        <w:rPr>
          <w:rFonts w:ascii="Times New Roman" w:hAnsi="Times New Roman" w:cs="B Nazanin"/>
          <w:sz w:val="24"/>
          <w:szCs w:val="24"/>
        </w:rPr>
        <w:t>NMR</w:t>
      </w:r>
      <w:r w:rsidRPr="00C77E0D">
        <w:rPr>
          <w:rFonts w:ascii="Times New Roman" w:hAnsi="Times New Roman" w:cs="B Nazanin"/>
          <w:sz w:val="24"/>
          <w:szCs w:val="24"/>
          <w:rtl/>
        </w:rPr>
        <w:t xml:space="preserve"> بافتي، لومينسن، </w:t>
      </w:r>
      <w:r w:rsidRPr="00C77E0D">
        <w:rPr>
          <w:rFonts w:ascii="Times New Roman" w:hAnsi="Times New Roman" w:cs="B Nazanin"/>
          <w:sz w:val="24"/>
          <w:szCs w:val="24"/>
        </w:rPr>
        <w:t>CT</w:t>
      </w:r>
      <w:r w:rsidRPr="00C77E0D">
        <w:rPr>
          <w:rFonts w:ascii="Times New Roman" w:hAnsi="Times New Roman" w:cs="B Nazanin"/>
          <w:sz w:val="24"/>
          <w:szCs w:val="24"/>
          <w:rtl/>
        </w:rPr>
        <w:t>). داروها و تجهيزات پزشكي كه با كمك علم نانوتكنولوژي توليد ميگردند براي تشخيص و درمان بسياري از بيماريها حتي بيماريهاي صعب العلاج كنوني قابل استفاده است. از آن جمله ميتوان به درمان قطعي ديابت، ايدز، سرطان .. كه همگي ارمغان كاربرد نانوتكنولوژي در علم پزشكي است  اشاره كرد.</w:t>
      </w:r>
      <w:r w:rsidR="00F55B47" w:rsidRPr="00C77E0D">
        <w:rPr>
          <w:rFonts w:ascii="Times New Roman" w:hAnsi="Times New Roman" w:cs="B Nazanin" w:hint="cs"/>
          <w:sz w:val="24"/>
          <w:szCs w:val="24"/>
          <w:rtl/>
        </w:rPr>
        <w:t xml:space="preserve"> </w:t>
      </w:r>
    </w:p>
    <w:p w14:paraId="49326017" w14:textId="19D5B41C" w:rsidR="008717AB" w:rsidRPr="008717AB" w:rsidRDefault="009A0090" w:rsidP="008717AB">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اهداف</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اختصاص</w:t>
      </w:r>
      <w:r w:rsidRPr="00EB6DB3">
        <w:rPr>
          <w:rFonts w:ascii="IranNastaliq" w:hAnsi="IranNastaliq" w:cs="B Nazanin" w:hint="cs"/>
          <w:b/>
          <w:bCs/>
          <w:sz w:val="24"/>
          <w:szCs w:val="24"/>
          <w:rtl/>
          <w:lang w:bidi="fa-IR"/>
        </w:rPr>
        <w:t>ی</w:t>
      </w:r>
      <w:r w:rsidR="00B977E0">
        <w:rPr>
          <w:rFonts w:ascii="IranNastaliq" w:hAnsi="IranNastaliq" w:cs="B Nazanin" w:hint="cs"/>
          <w:b/>
          <w:bCs/>
          <w:sz w:val="24"/>
          <w:szCs w:val="24"/>
          <w:rtl/>
          <w:lang w:bidi="fa-IR"/>
        </w:rPr>
        <w:t>/ زیر</w:t>
      </w:r>
      <w:r w:rsidR="00B37985">
        <w:rPr>
          <w:rFonts w:ascii="IranNastaliq" w:hAnsi="IranNastaliq" w:cs="B Nazanin" w:hint="cs"/>
          <w:b/>
          <w:bCs/>
          <w:sz w:val="24"/>
          <w:szCs w:val="24"/>
          <w:rtl/>
          <w:lang w:bidi="fa-IR"/>
        </w:rPr>
        <w:t xml:space="preserve">محورهای هر </w:t>
      </w:r>
      <w:r w:rsidR="00B977E0">
        <w:rPr>
          <w:rFonts w:ascii="IranNastaliq" w:hAnsi="IranNastaliq" w:cs="B Nazanin" w:hint="cs"/>
          <w:b/>
          <w:bCs/>
          <w:sz w:val="24"/>
          <w:szCs w:val="24"/>
          <w:rtl/>
          <w:lang w:bidi="fa-IR"/>
        </w:rPr>
        <w:t>توان</w:t>
      </w:r>
      <w:r w:rsidR="00B977E0">
        <w:rPr>
          <w:rFonts w:ascii="IranNastaliq" w:hAnsi="IranNastaliq" w:cs="B Nazanin"/>
          <w:b/>
          <w:bCs/>
          <w:sz w:val="24"/>
          <w:szCs w:val="24"/>
          <w:rtl/>
          <w:lang w:bidi="fa-IR"/>
        </w:rPr>
        <w:softHyphen/>
      </w:r>
      <w:r w:rsidR="00B977E0">
        <w:rPr>
          <w:rFonts w:ascii="IranNastaliq" w:hAnsi="IranNastaliq" w:cs="B Nazanin" w:hint="cs"/>
          <w:b/>
          <w:bCs/>
          <w:sz w:val="24"/>
          <w:szCs w:val="24"/>
          <w:rtl/>
          <w:lang w:bidi="fa-IR"/>
        </w:rPr>
        <w:t>مندی</w:t>
      </w:r>
      <w:r w:rsidR="00B14502">
        <w:rPr>
          <w:rFonts w:ascii="IranNastaliq" w:hAnsi="IranNastaliq" w:cs="B Nazanin" w:hint="cs"/>
          <w:b/>
          <w:bCs/>
          <w:sz w:val="24"/>
          <w:szCs w:val="24"/>
          <w:rtl/>
          <w:lang w:bidi="fa-IR"/>
        </w:rPr>
        <w:t>:</w:t>
      </w:r>
    </w:p>
    <w:p w14:paraId="02FB2BE4" w14:textId="47B781A2" w:rsidR="008717AB" w:rsidRPr="00C77E0D" w:rsidRDefault="008717AB" w:rsidP="008717AB">
      <w:pPr>
        <w:tabs>
          <w:tab w:val="num" w:pos="360"/>
        </w:tabs>
        <w:bidi/>
        <w:spacing w:after="0" w:line="240" w:lineRule="auto"/>
        <w:ind w:right="360"/>
        <w:jc w:val="both"/>
        <w:rPr>
          <w:rFonts w:ascii="Times New Roman" w:hAnsi="Times New Roman" w:cs="B Nazanin"/>
          <w:sz w:val="24"/>
          <w:szCs w:val="24"/>
          <w:rtl/>
        </w:rPr>
      </w:pPr>
      <w:r w:rsidRPr="00C77E0D">
        <w:rPr>
          <w:rFonts w:ascii="Times New Roman" w:hAnsi="Times New Roman" w:cs="B Nazanin" w:hint="cs"/>
          <w:sz w:val="24"/>
          <w:szCs w:val="24"/>
          <w:rtl/>
        </w:rPr>
        <w:t>آشنایی با نانو ذرات</w:t>
      </w:r>
    </w:p>
    <w:p w14:paraId="121134DD" w14:textId="65F4F2C0" w:rsidR="006E5B98" w:rsidRPr="00C77E0D" w:rsidRDefault="006E5B98" w:rsidP="008717AB">
      <w:pPr>
        <w:tabs>
          <w:tab w:val="num" w:pos="360"/>
        </w:tabs>
        <w:bidi/>
        <w:spacing w:after="0" w:line="240" w:lineRule="auto"/>
        <w:ind w:right="360"/>
        <w:jc w:val="both"/>
        <w:rPr>
          <w:rFonts w:ascii="Times New Roman" w:hAnsi="Times New Roman" w:cs="B Nazanin"/>
          <w:sz w:val="24"/>
          <w:szCs w:val="24"/>
          <w:rtl/>
        </w:rPr>
      </w:pPr>
      <w:r w:rsidRPr="00C77E0D">
        <w:rPr>
          <w:rFonts w:ascii="Times New Roman" w:hAnsi="Times New Roman" w:cs="B Nazanin" w:hint="cs"/>
          <w:sz w:val="24"/>
          <w:szCs w:val="24"/>
          <w:rtl/>
        </w:rPr>
        <w:t xml:space="preserve">کاربرد های </w:t>
      </w:r>
      <w:r w:rsidR="008717AB" w:rsidRPr="00C77E0D">
        <w:rPr>
          <w:rFonts w:ascii="Times New Roman" w:hAnsi="Times New Roman" w:cs="B Nazanin" w:hint="cs"/>
          <w:sz w:val="24"/>
          <w:szCs w:val="24"/>
          <w:rtl/>
        </w:rPr>
        <w:t xml:space="preserve">فناوری </w:t>
      </w:r>
      <w:r w:rsidRPr="00C77E0D">
        <w:rPr>
          <w:rFonts w:ascii="Times New Roman" w:hAnsi="Times New Roman" w:cs="B Nazanin" w:hint="cs"/>
          <w:sz w:val="24"/>
          <w:szCs w:val="24"/>
          <w:rtl/>
        </w:rPr>
        <w:t>نانو در دارورسانی</w:t>
      </w:r>
    </w:p>
    <w:p w14:paraId="011193DC" w14:textId="4E4EDAD4" w:rsidR="008717AB" w:rsidRPr="00C77E0D" w:rsidRDefault="008717AB" w:rsidP="008717AB">
      <w:pPr>
        <w:tabs>
          <w:tab w:val="num" w:pos="360"/>
        </w:tabs>
        <w:bidi/>
        <w:spacing w:after="0" w:line="240" w:lineRule="auto"/>
        <w:ind w:right="360"/>
        <w:jc w:val="both"/>
        <w:rPr>
          <w:rFonts w:ascii="Times New Roman" w:hAnsi="Times New Roman" w:cs="B Nazanin" w:hint="cs"/>
          <w:sz w:val="24"/>
          <w:szCs w:val="24"/>
          <w:rtl/>
        </w:rPr>
      </w:pPr>
      <w:r w:rsidRPr="00C77E0D">
        <w:rPr>
          <w:rFonts w:ascii="Times New Roman" w:hAnsi="Times New Roman" w:cs="B Nazanin" w:hint="cs"/>
          <w:sz w:val="24"/>
          <w:szCs w:val="24"/>
          <w:rtl/>
        </w:rPr>
        <w:t>نقش فناوری نانو در تشخیص و درمان سرطان ها</w:t>
      </w:r>
    </w:p>
    <w:p w14:paraId="7538F621" w14:textId="3C7FF999" w:rsidR="008717AB" w:rsidRPr="00C77E0D" w:rsidRDefault="00DA243E" w:rsidP="008717AB">
      <w:pPr>
        <w:tabs>
          <w:tab w:val="num" w:pos="360"/>
        </w:tabs>
        <w:bidi/>
        <w:spacing w:after="0" w:line="240" w:lineRule="auto"/>
        <w:ind w:right="360"/>
        <w:jc w:val="both"/>
        <w:rPr>
          <w:rFonts w:ascii="Times New Roman" w:hAnsi="Times New Roman" w:cs="Times New Roman"/>
          <w:sz w:val="24"/>
          <w:szCs w:val="24"/>
          <w:rtl/>
        </w:rPr>
      </w:pPr>
      <w:r w:rsidRPr="00C77E0D">
        <w:rPr>
          <w:rFonts w:ascii="Times New Roman" w:hAnsi="Times New Roman" w:cs="Times New Roman" w:hint="cs"/>
          <w:sz w:val="24"/>
          <w:szCs w:val="24"/>
          <w:rtl/>
        </w:rPr>
        <w:t>پ</w:t>
      </w:r>
      <w:r w:rsidR="008717AB" w:rsidRPr="00C77E0D">
        <w:rPr>
          <w:rFonts w:ascii="Times New Roman" w:hAnsi="Times New Roman" w:cs="Times New Roman" w:hint="cs"/>
          <w:sz w:val="24"/>
          <w:szCs w:val="24"/>
          <w:rtl/>
        </w:rPr>
        <w:t>یشگیری و درمان بیماری ها</w:t>
      </w:r>
    </w:p>
    <w:p w14:paraId="3925C7BF" w14:textId="77777777" w:rsidR="006E5B98" w:rsidRPr="00C77E0D" w:rsidRDefault="006E5B98" w:rsidP="008717AB">
      <w:pPr>
        <w:tabs>
          <w:tab w:val="num" w:pos="360"/>
        </w:tabs>
        <w:bidi/>
        <w:spacing w:after="0" w:line="240" w:lineRule="auto"/>
        <w:ind w:right="360"/>
        <w:jc w:val="both"/>
        <w:rPr>
          <w:rFonts w:ascii="Times New Roman" w:hAnsi="Times New Roman" w:cs="B Nazanin"/>
          <w:sz w:val="24"/>
          <w:szCs w:val="24"/>
          <w:rtl/>
        </w:rPr>
      </w:pPr>
      <w:r w:rsidRPr="00C77E0D">
        <w:rPr>
          <w:rFonts w:ascii="Times New Roman" w:hAnsi="Times New Roman" w:cs="B Nazanin"/>
          <w:sz w:val="24"/>
          <w:szCs w:val="24"/>
        </w:rPr>
        <w:t>Nanotoxicology</w:t>
      </w:r>
    </w:p>
    <w:p w14:paraId="796CAC78" w14:textId="77777777" w:rsidR="006E5B98" w:rsidRPr="00C77E0D" w:rsidRDefault="006E5B98" w:rsidP="008717AB">
      <w:pPr>
        <w:tabs>
          <w:tab w:val="num" w:pos="360"/>
        </w:tabs>
        <w:bidi/>
        <w:spacing w:after="0" w:line="240" w:lineRule="auto"/>
        <w:ind w:right="360"/>
        <w:jc w:val="both"/>
        <w:rPr>
          <w:rFonts w:ascii="Times New Roman" w:hAnsi="Times New Roman" w:cs="B Nazanin"/>
          <w:sz w:val="24"/>
          <w:szCs w:val="24"/>
        </w:rPr>
      </w:pPr>
      <w:r w:rsidRPr="00C77E0D">
        <w:rPr>
          <w:rFonts w:ascii="Times New Roman" w:hAnsi="Times New Roman" w:cs="B Nazanin"/>
          <w:sz w:val="24"/>
          <w:szCs w:val="24"/>
          <w:rtl/>
        </w:rPr>
        <w:t>فرآورده هاي نانوپزشكي موجود</w:t>
      </w:r>
    </w:p>
    <w:p w14:paraId="59217FBD" w14:textId="77777777" w:rsidR="006E5B98" w:rsidRPr="00C77E0D" w:rsidRDefault="006E5B98" w:rsidP="008717AB">
      <w:pPr>
        <w:tabs>
          <w:tab w:val="num" w:pos="360"/>
        </w:tabs>
        <w:bidi/>
        <w:spacing w:after="0" w:line="240" w:lineRule="auto"/>
        <w:ind w:right="360"/>
        <w:jc w:val="both"/>
        <w:rPr>
          <w:rFonts w:ascii="Times New Roman" w:hAnsi="Times New Roman" w:cs="B Nazanin"/>
          <w:sz w:val="24"/>
          <w:szCs w:val="24"/>
          <w:rtl/>
        </w:rPr>
      </w:pPr>
      <w:r w:rsidRPr="00C77E0D">
        <w:rPr>
          <w:rFonts w:ascii="Times New Roman" w:hAnsi="Times New Roman" w:cs="B Nazanin" w:hint="cs"/>
          <w:sz w:val="24"/>
          <w:szCs w:val="24"/>
          <w:rtl/>
        </w:rPr>
        <w:t>ژن رسانی با نانوذرات</w:t>
      </w:r>
    </w:p>
    <w:p w14:paraId="752E5125" w14:textId="77777777" w:rsidR="006E5B98" w:rsidRPr="00C77E0D" w:rsidRDefault="006E5B98" w:rsidP="008717AB">
      <w:pPr>
        <w:tabs>
          <w:tab w:val="num" w:pos="360"/>
        </w:tabs>
        <w:bidi/>
        <w:spacing w:after="0" w:line="240" w:lineRule="auto"/>
        <w:ind w:right="360"/>
        <w:jc w:val="both"/>
        <w:rPr>
          <w:rFonts w:ascii="Times New Roman" w:hAnsi="Times New Roman" w:cs="B Nazanin"/>
          <w:sz w:val="24"/>
          <w:szCs w:val="24"/>
          <w:rtl/>
        </w:rPr>
      </w:pPr>
      <w:r w:rsidRPr="00C77E0D">
        <w:rPr>
          <w:rFonts w:ascii="Times New Roman" w:hAnsi="Times New Roman" w:cs="B Nazanin" w:hint="cs"/>
          <w:sz w:val="24"/>
          <w:szCs w:val="24"/>
          <w:rtl/>
        </w:rPr>
        <w:t>بارگذاری و ریلیز نانوذرات</w:t>
      </w:r>
    </w:p>
    <w:p w14:paraId="0CEBF055" w14:textId="77777777" w:rsidR="006E5B98" w:rsidRPr="00C77E0D" w:rsidRDefault="006E5B98" w:rsidP="008717AB">
      <w:pPr>
        <w:tabs>
          <w:tab w:val="num" w:pos="360"/>
        </w:tabs>
        <w:bidi/>
        <w:spacing w:after="0" w:line="240" w:lineRule="auto"/>
        <w:ind w:right="360"/>
        <w:jc w:val="both"/>
        <w:rPr>
          <w:rFonts w:ascii="Times New Roman" w:hAnsi="Times New Roman" w:cs="B Nazanin"/>
          <w:sz w:val="24"/>
          <w:szCs w:val="24"/>
          <w:rtl/>
        </w:rPr>
      </w:pPr>
      <w:r w:rsidRPr="00C77E0D">
        <w:rPr>
          <w:rFonts w:ascii="Times New Roman" w:hAnsi="Times New Roman" w:cs="B Nazanin" w:hint="cs"/>
          <w:sz w:val="24"/>
          <w:szCs w:val="24"/>
          <w:rtl/>
        </w:rPr>
        <w:t>ویروس و نانوتکنولوژی</w:t>
      </w:r>
    </w:p>
    <w:p w14:paraId="526F91F8" w14:textId="77777777" w:rsidR="006E5B98" w:rsidRPr="00C77E0D" w:rsidRDefault="006E5B98" w:rsidP="008717AB">
      <w:pPr>
        <w:tabs>
          <w:tab w:val="num" w:pos="360"/>
        </w:tabs>
        <w:bidi/>
        <w:spacing w:after="0" w:line="240" w:lineRule="auto"/>
        <w:ind w:right="360"/>
        <w:jc w:val="both"/>
        <w:rPr>
          <w:rFonts w:ascii="Times New Roman" w:hAnsi="Times New Roman" w:cs="B Nazanin"/>
          <w:sz w:val="24"/>
          <w:szCs w:val="24"/>
          <w:rtl/>
        </w:rPr>
      </w:pPr>
      <w:r w:rsidRPr="00C77E0D">
        <w:rPr>
          <w:rFonts w:ascii="Times New Roman" w:hAnsi="Times New Roman" w:cs="B Nazanin" w:hint="cs"/>
          <w:sz w:val="24"/>
          <w:szCs w:val="24"/>
          <w:rtl/>
        </w:rPr>
        <w:t>نانو در رادیوتراپی</w:t>
      </w:r>
      <w:r w:rsidRPr="00C77E0D">
        <w:rPr>
          <w:rFonts w:ascii="Times New Roman" w:hAnsi="Times New Roman" w:cs="B Nazanin"/>
          <w:sz w:val="24"/>
          <w:szCs w:val="24"/>
          <w:rtl/>
        </w:rPr>
        <w:t xml:space="preserve"> </w:t>
      </w:r>
    </w:p>
    <w:p w14:paraId="1D674E73" w14:textId="77777777" w:rsidR="006E5B98" w:rsidRPr="00C77E0D" w:rsidRDefault="006E5B98" w:rsidP="008717AB">
      <w:pPr>
        <w:tabs>
          <w:tab w:val="num" w:pos="360"/>
        </w:tabs>
        <w:bidi/>
        <w:spacing w:after="0" w:line="240" w:lineRule="auto"/>
        <w:ind w:right="360"/>
        <w:jc w:val="both"/>
        <w:rPr>
          <w:rFonts w:ascii="Times New Roman" w:hAnsi="Times New Roman" w:cs="B Nazanin"/>
          <w:sz w:val="24"/>
          <w:szCs w:val="24"/>
          <w:rtl/>
        </w:rPr>
      </w:pPr>
      <w:r w:rsidRPr="00C77E0D">
        <w:rPr>
          <w:rFonts w:ascii="Times New Roman" w:hAnsi="Times New Roman" w:cs="B Nazanin" w:hint="cs"/>
          <w:sz w:val="24"/>
          <w:szCs w:val="24"/>
          <w:rtl/>
        </w:rPr>
        <w:t>نانو در هیپرترمی و  فوتو داینامیک تراپی</w:t>
      </w:r>
    </w:p>
    <w:p w14:paraId="6115EF70" w14:textId="77777777" w:rsidR="008717AB" w:rsidRPr="00C77E0D" w:rsidRDefault="006E5B98" w:rsidP="008717AB">
      <w:pPr>
        <w:tabs>
          <w:tab w:val="num" w:pos="360"/>
        </w:tabs>
        <w:bidi/>
        <w:spacing w:after="0" w:line="240" w:lineRule="auto"/>
        <w:ind w:right="360"/>
        <w:jc w:val="both"/>
        <w:rPr>
          <w:rFonts w:ascii="Times New Roman" w:hAnsi="Times New Roman" w:cs="B Nazanin"/>
          <w:sz w:val="24"/>
          <w:szCs w:val="24"/>
          <w:rtl/>
        </w:rPr>
      </w:pPr>
      <w:r w:rsidRPr="00C77E0D">
        <w:rPr>
          <w:rFonts w:ascii="Times New Roman" w:hAnsi="Times New Roman" w:cs="B Nazanin" w:hint="cs"/>
          <w:sz w:val="24"/>
          <w:szCs w:val="24"/>
          <w:rtl/>
        </w:rPr>
        <w:t>نانو</w:t>
      </w:r>
      <w:r w:rsidR="008717AB" w:rsidRPr="00C77E0D">
        <w:rPr>
          <w:rFonts w:ascii="Times New Roman" w:hAnsi="Times New Roman" w:cs="B Nazanin" w:hint="cs"/>
          <w:sz w:val="24"/>
          <w:szCs w:val="24"/>
          <w:rtl/>
        </w:rPr>
        <w:t xml:space="preserve"> و مکمل های دارویی</w:t>
      </w:r>
      <w:r w:rsidRPr="00C77E0D">
        <w:rPr>
          <w:rFonts w:ascii="Times New Roman" w:hAnsi="Times New Roman" w:cs="B Nazanin" w:hint="cs"/>
          <w:sz w:val="24"/>
          <w:szCs w:val="24"/>
          <w:rtl/>
        </w:rPr>
        <w:t xml:space="preserve"> </w:t>
      </w:r>
      <w:r w:rsidR="008717AB" w:rsidRPr="00C77E0D">
        <w:rPr>
          <w:rFonts w:ascii="Times New Roman" w:hAnsi="Times New Roman" w:cs="B Nazanin" w:hint="cs"/>
          <w:sz w:val="24"/>
          <w:szCs w:val="24"/>
          <w:rtl/>
        </w:rPr>
        <w:t>(</w:t>
      </w:r>
      <w:r w:rsidRPr="00C77E0D">
        <w:rPr>
          <w:rFonts w:ascii="Times New Roman" w:hAnsi="Times New Roman" w:cs="B Nazanin" w:hint="cs"/>
          <w:sz w:val="24"/>
          <w:szCs w:val="24"/>
          <w:rtl/>
        </w:rPr>
        <w:t xml:space="preserve"> </w:t>
      </w:r>
      <w:r w:rsidRPr="00C77E0D">
        <w:rPr>
          <w:rFonts w:ascii="Times New Roman" w:hAnsi="Times New Roman" w:cs="B Nazanin"/>
          <w:sz w:val="24"/>
          <w:szCs w:val="24"/>
        </w:rPr>
        <w:t>neutraceuticals</w:t>
      </w:r>
      <w:r w:rsidR="008717AB" w:rsidRPr="00C77E0D">
        <w:rPr>
          <w:rFonts w:ascii="Times New Roman" w:hAnsi="Times New Roman" w:cs="B Nazanin" w:hint="cs"/>
          <w:sz w:val="24"/>
          <w:szCs w:val="24"/>
          <w:rtl/>
        </w:rPr>
        <w:t xml:space="preserve"> )</w:t>
      </w:r>
    </w:p>
    <w:p w14:paraId="5AE4D359" w14:textId="218F845D" w:rsidR="00922596" w:rsidRPr="00C77E0D" w:rsidRDefault="006E5B98" w:rsidP="001F3B84">
      <w:pPr>
        <w:tabs>
          <w:tab w:val="num" w:pos="360"/>
        </w:tabs>
        <w:bidi/>
        <w:spacing w:after="0" w:line="240" w:lineRule="auto"/>
        <w:ind w:right="360"/>
        <w:jc w:val="both"/>
        <w:rPr>
          <w:rFonts w:ascii="Times New Roman" w:hAnsi="Times New Roman" w:cs="B Nazanin"/>
          <w:sz w:val="24"/>
          <w:szCs w:val="24"/>
        </w:rPr>
      </w:pPr>
      <w:r w:rsidRPr="00C77E0D">
        <w:rPr>
          <w:rFonts w:ascii="Times New Roman" w:hAnsi="Times New Roman" w:cs="B Nazanin" w:hint="cs"/>
          <w:sz w:val="24"/>
          <w:szCs w:val="24"/>
          <w:rtl/>
        </w:rPr>
        <w:t>نانو در بسته بندی و نگهداری غذا ها</w:t>
      </w:r>
    </w:p>
    <w:p w14:paraId="27DE9326" w14:textId="77777777" w:rsidR="001F3B84" w:rsidRDefault="001F3B84" w:rsidP="00C77E0D">
      <w:pPr>
        <w:bidi/>
        <w:rPr>
          <w:rFonts w:asciiTheme="majorBidi" w:hAnsiTheme="majorBidi" w:cs="B Nazanin"/>
          <w:b/>
          <w:bCs/>
          <w:sz w:val="24"/>
          <w:szCs w:val="24"/>
          <w:rtl/>
          <w:lang w:bidi="fa-IR"/>
        </w:rPr>
      </w:pPr>
    </w:p>
    <w:p w14:paraId="03DDE5A3" w14:textId="5B8AEED5" w:rsidR="00F34C4B" w:rsidRPr="00922596" w:rsidRDefault="009A0090" w:rsidP="001F3B84">
      <w:pPr>
        <w:bidi/>
        <w:rPr>
          <w:rFonts w:asciiTheme="majorBidi" w:hAnsiTheme="majorBidi" w:cs="B Nazanin"/>
          <w:b/>
          <w:bCs/>
          <w:sz w:val="24"/>
          <w:szCs w:val="24"/>
          <w:lang w:bidi="fa-IR"/>
        </w:rPr>
      </w:pPr>
      <w:r w:rsidRPr="00922596">
        <w:rPr>
          <w:rFonts w:asciiTheme="majorBidi" w:hAnsiTheme="majorBidi" w:cs="B Nazanin" w:hint="eastAsia"/>
          <w:b/>
          <w:bCs/>
          <w:sz w:val="24"/>
          <w:szCs w:val="24"/>
          <w:rtl/>
          <w:lang w:bidi="fa-IR"/>
        </w:rPr>
        <w:t>پس</w:t>
      </w:r>
      <w:r w:rsidRPr="00922596">
        <w:rPr>
          <w:rFonts w:asciiTheme="majorBidi" w:hAnsiTheme="majorBidi" w:cs="B Nazanin"/>
          <w:b/>
          <w:bCs/>
          <w:sz w:val="24"/>
          <w:szCs w:val="24"/>
          <w:rtl/>
          <w:lang w:bidi="fa-IR"/>
        </w:rPr>
        <w:t xml:space="preserve"> </w:t>
      </w:r>
      <w:r w:rsidRPr="00922596">
        <w:rPr>
          <w:rFonts w:asciiTheme="majorBidi" w:hAnsiTheme="majorBidi" w:cs="B Nazanin" w:hint="eastAsia"/>
          <w:b/>
          <w:bCs/>
          <w:sz w:val="24"/>
          <w:szCs w:val="24"/>
          <w:rtl/>
          <w:lang w:bidi="fa-IR"/>
        </w:rPr>
        <w:t>از</w:t>
      </w:r>
      <w:r w:rsidRPr="00922596">
        <w:rPr>
          <w:rFonts w:asciiTheme="majorBidi" w:hAnsiTheme="majorBidi" w:cs="B Nazanin"/>
          <w:b/>
          <w:bCs/>
          <w:sz w:val="24"/>
          <w:szCs w:val="24"/>
          <w:rtl/>
          <w:lang w:bidi="fa-IR"/>
        </w:rPr>
        <w:t xml:space="preserve"> </w:t>
      </w:r>
      <w:r w:rsidRPr="00922596">
        <w:rPr>
          <w:rFonts w:asciiTheme="majorBidi" w:hAnsiTheme="majorBidi" w:cs="B Nazanin" w:hint="eastAsia"/>
          <w:b/>
          <w:bCs/>
          <w:sz w:val="24"/>
          <w:szCs w:val="24"/>
          <w:rtl/>
          <w:lang w:bidi="fa-IR"/>
        </w:rPr>
        <w:t>پا</w:t>
      </w:r>
      <w:r w:rsidRPr="00922596">
        <w:rPr>
          <w:rFonts w:asciiTheme="majorBidi" w:hAnsiTheme="majorBidi" w:cs="B Nazanin" w:hint="cs"/>
          <w:b/>
          <w:bCs/>
          <w:sz w:val="24"/>
          <w:szCs w:val="24"/>
          <w:rtl/>
          <w:lang w:bidi="fa-IR"/>
        </w:rPr>
        <w:t>ی</w:t>
      </w:r>
      <w:r w:rsidRPr="00922596">
        <w:rPr>
          <w:rFonts w:asciiTheme="majorBidi" w:hAnsiTheme="majorBidi" w:cs="B Nazanin" w:hint="eastAsia"/>
          <w:b/>
          <w:bCs/>
          <w:sz w:val="24"/>
          <w:szCs w:val="24"/>
          <w:rtl/>
          <w:lang w:bidi="fa-IR"/>
        </w:rPr>
        <w:t>ان</w:t>
      </w:r>
      <w:r w:rsidRPr="00922596">
        <w:rPr>
          <w:rFonts w:asciiTheme="majorBidi" w:hAnsiTheme="majorBidi" w:cs="B Nazanin"/>
          <w:b/>
          <w:bCs/>
          <w:sz w:val="24"/>
          <w:szCs w:val="24"/>
          <w:rtl/>
          <w:lang w:bidi="fa-IR"/>
        </w:rPr>
        <w:t xml:space="preserve"> </w:t>
      </w:r>
      <w:r w:rsidRPr="00922596">
        <w:rPr>
          <w:rFonts w:asciiTheme="majorBidi" w:hAnsiTheme="majorBidi" w:cs="B Nazanin" w:hint="eastAsia"/>
          <w:b/>
          <w:bCs/>
          <w:sz w:val="24"/>
          <w:szCs w:val="24"/>
          <w:rtl/>
          <w:lang w:bidi="fa-IR"/>
        </w:rPr>
        <w:t>ا</w:t>
      </w:r>
      <w:r w:rsidRPr="00922596">
        <w:rPr>
          <w:rFonts w:asciiTheme="majorBidi" w:hAnsiTheme="majorBidi" w:cs="B Nazanin" w:hint="cs"/>
          <w:b/>
          <w:bCs/>
          <w:sz w:val="24"/>
          <w:szCs w:val="24"/>
          <w:rtl/>
          <w:lang w:bidi="fa-IR"/>
        </w:rPr>
        <w:t>ی</w:t>
      </w:r>
      <w:r w:rsidRPr="00922596">
        <w:rPr>
          <w:rFonts w:asciiTheme="majorBidi" w:hAnsiTheme="majorBidi" w:cs="B Nazanin" w:hint="eastAsia"/>
          <w:b/>
          <w:bCs/>
          <w:sz w:val="24"/>
          <w:szCs w:val="24"/>
          <w:rtl/>
          <w:lang w:bidi="fa-IR"/>
        </w:rPr>
        <w:t>ن</w:t>
      </w:r>
      <w:r w:rsidRPr="00922596">
        <w:rPr>
          <w:rFonts w:asciiTheme="majorBidi" w:hAnsiTheme="majorBidi" w:cs="B Nazanin"/>
          <w:b/>
          <w:bCs/>
          <w:sz w:val="24"/>
          <w:szCs w:val="24"/>
          <w:rtl/>
          <w:lang w:bidi="fa-IR"/>
        </w:rPr>
        <w:t xml:space="preserve"> </w:t>
      </w:r>
      <w:r w:rsidRPr="00922596">
        <w:rPr>
          <w:rFonts w:asciiTheme="majorBidi" w:hAnsiTheme="majorBidi" w:cs="B Nazanin" w:hint="eastAsia"/>
          <w:b/>
          <w:bCs/>
          <w:sz w:val="24"/>
          <w:szCs w:val="24"/>
          <w:rtl/>
          <w:lang w:bidi="fa-IR"/>
        </w:rPr>
        <w:t>درس</w:t>
      </w:r>
      <w:r w:rsidRPr="00922596">
        <w:rPr>
          <w:rFonts w:asciiTheme="majorBidi" w:hAnsiTheme="majorBidi" w:cs="B Nazanin"/>
          <w:b/>
          <w:bCs/>
          <w:sz w:val="24"/>
          <w:szCs w:val="24"/>
          <w:rtl/>
          <w:lang w:bidi="fa-IR"/>
        </w:rPr>
        <w:t xml:space="preserve"> </w:t>
      </w:r>
      <w:r w:rsidRPr="00922596">
        <w:rPr>
          <w:rFonts w:asciiTheme="majorBidi" w:hAnsiTheme="majorBidi" w:cs="B Nazanin" w:hint="eastAsia"/>
          <w:b/>
          <w:bCs/>
          <w:sz w:val="24"/>
          <w:szCs w:val="24"/>
          <w:rtl/>
          <w:lang w:bidi="fa-IR"/>
        </w:rPr>
        <w:t>انتظار</w:t>
      </w:r>
      <w:r w:rsidRPr="00922596">
        <w:rPr>
          <w:rFonts w:asciiTheme="majorBidi" w:hAnsiTheme="majorBidi" w:cs="B Nazanin"/>
          <w:b/>
          <w:bCs/>
          <w:sz w:val="24"/>
          <w:szCs w:val="24"/>
          <w:rtl/>
          <w:lang w:bidi="fa-IR"/>
        </w:rPr>
        <w:t xml:space="preserve"> </w:t>
      </w:r>
      <w:r w:rsidRPr="00922596">
        <w:rPr>
          <w:rFonts w:asciiTheme="majorBidi" w:hAnsiTheme="majorBidi" w:cs="B Nazanin" w:hint="eastAsia"/>
          <w:b/>
          <w:bCs/>
          <w:sz w:val="24"/>
          <w:szCs w:val="24"/>
          <w:rtl/>
          <w:lang w:bidi="fa-IR"/>
        </w:rPr>
        <w:t>م</w:t>
      </w:r>
      <w:r w:rsidRPr="00922596">
        <w:rPr>
          <w:rFonts w:asciiTheme="majorBidi" w:hAnsiTheme="majorBidi" w:cs="B Nazanin" w:hint="cs"/>
          <w:b/>
          <w:bCs/>
          <w:sz w:val="24"/>
          <w:szCs w:val="24"/>
          <w:rtl/>
          <w:lang w:bidi="fa-IR"/>
        </w:rPr>
        <w:t>ی</w:t>
      </w:r>
      <w:r w:rsidRPr="00922596">
        <w:rPr>
          <w:rFonts w:asciiTheme="majorBidi" w:hAnsiTheme="majorBidi" w:cs="B Nazanin"/>
          <w:b/>
          <w:bCs/>
          <w:sz w:val="24"/>
          <w:szCs w:val="24"/>
          <w:rtl/>
          <w:lang w:bidi="fa-IR"/>
        </w:rPr>
        <w:softHyphen/>
      </w:r>
      <w:r w:rsidRPr="00922596">
        <w:rPr>
          <w:rFonts w:asciiTheme="majorBidi" w:hAnsiTheme="majorBidi" w:cs="B Nazanin" w:hint="eastAsia"/>
          <w:b/>
          <w:bCs/>
          <w:sz w:val="24"/>
          <w:szCs w:val="24"/>
          <w:rtl/>
          <w:lang w:bidi="fa-IR"/>
        </w:rPr>
        <w:t>رود</w:t>
      </w:r>
      <w:r w:rsidRPr="00922596">
        <w:rPr>
          <w:rFonts w:asciiTheme="majorBidi" w:hAnsiTheme="majorBidi" w:cs="B Nazanin"/>
          <w:b/>
          <w:bCs/>
          <w:sz w:val="24"/>
          <w:szCs w:val="24"/>
          <w:rtl/>
          <w:lang w:bidi="fa-IR"/>
        </w:rPr>
        <w:t xml:space="preserve"> </w:t>
      </w:r>
      <w:r w:rsidRPr="00922596">
        <w:rPr>
          <w:rFonts w:asciiTheme="majorBidi" w:hAnsiTheme="majorBidi" w:cs="B Nazanin" w:hint="eastAsia"/>
          <w:b/>
          <w:bCs/>
          <w:sz w:val="24"/>
          <w:szCs w:val="24"/>
          <w:rtl/>
          <w:lang w:bidi="fa-IR"/>
        </w:rPr>
        <w:t>که</w:t>
      </w:r>
      <w:r w:rsidRPr="00922596">
        <w:rPr>
          <w:rFonts w:asciiTheme="majorBidi" w:hAnsiTheme="majorBidi" w:cs="B Nazanin"/>
          <w:b/>
          <w:bCs/>
          <w:sz w:val="24"/>
          <w:szCs w:val="24"/>
          <w:rtl/>
          <w:lang w:bidi="fa-IR"/>
        </w:rPr>
        <w:t xml:space="preserve"> </w:t>
      </w:r>
      <w:r w:rsidRPr="00C77E0D">
        <w:rPr>
          <w:rFonts w:asciiTheme="majorBidi" w:hAnsiTheme="majorBidi" w:cs="B Nazanin" w:hint="eastAsia"/>
          <w:sz w:val="24"/>
          <w:szCs w:val="24"/>
          <w:rtl/>
          <w:lang w:bidi="fa-IR"/>
        </w:rPr>
        <w:t>فراگ</w:t>
      </w:r>
      <w:r w:rsidRPr="00C77E0D">
        <w:rPr>
          <w:rFonts w:asciiTheme="majorBidi" w:hAnsiTheme="majorBidi" w:cs="B Nazanin" w:hint="cs"/>
          <w:sz w:val="24"/>
          <w:szCs w:val="24"/>
          <w:rtl/>
          <w:lang w:bidi="fa-IR"/>
        </w:rPr>
        <w:t>ی</w:t>
      </w:r>
      <w:r w:rsidRPr="00C77E0D">
        <w:rPr>
          <w:rFonts w:asciiTheme="majorBidi" w:hAnsiTheme="majorBidi" w:cs="B Nazanin" w:hint="eastAsia"/>
          <w:sz w:val="24"/>
          <w:szCs w:val="24"/>
          <w:rtl/>
          <w:lang w:bidi="fa-IR"/>
        </w:rPr>
        <w:t>ر</w:t>
      </w:r>
      <w:r w:rsidR="00C77E0D" w:rsidRPr="00C77E0D">
        <w:rPr>
          <w:rFonts w:asciiTheme="majorBidi" w:hAnsiTheme="majorBidi" w:cs="B Nazanin" w:hint="cs"/>
          <w:sz w:val="24"/>
          <w:szCs w:val="24"/>
          <w:rtl/>
          <w:lang w:bidi="fa-IR"/>
        </w:rPr>
        <w:t xml:space="preserve"> با مبانی فناوری نانو و سیستم های مبتنی بر آن و همچنین کاربردهای آن در حوزه پزشکی آشنا شود. </w:t>
      </w:r>
    </w:p>
    <w:p w14:paraId="076CC1F0" w14:textId="3165B42E" w:rsidR="00E66E78" w:rsidRDefault="009E629C" w:rsidP="00F34C4B">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lastRenderedPageBreak/>
        <w:t>رویکرد</w:t>
      </w:r>
      <w:r w:rsidR="00E66E78">
        <w:rPr>
          <w:rFonts w:ascii="IranNastaliq" w:hAnsi="IranNastaliq" w:cs="B Nazanin" w:hint="cs"/>
          <w:b/>
          <w:bCs/>
          <w:sz w:val="24"/>
          <w:szCs w:val="24"/>
          <w:rtl/>
          <w:lang w:bidi="fa-IR"/>
        </w:rPr>
        <w:t xml:space="preserve"> آموزشی</w:t>
      </w:r>
      <w:r>
        <w:rPr>
          <w:rStyle w:val="FootnoteReference"/>
          <w:rFonts w:ascii="IranNastaliq" w:hAnsi="IranNastaliq" w:cs="B Nazanin"/>
          <w:b/>
          <w:bCs/>
          <w:sz w:val="24"/>
          <w:szCs w:val="24"/>
          <w:rtl/>
          <w:lang w:bidi="fa-IR"/>
        </w:rPr>
        <w:footnoteReference w:id="2"/>
      </w:r>
      <w:r w:rsidR="00E66E78">
        <w:rPr>
          <w:rFonts w:ascii="IranNastaliq" w:hAnsi="IranNastaliq" w:cs="B Nazanin" w:hint="cs"/>
          <w:b/>
          <w:bCs/>
          <w:sz w:val="24"/>
          <w:szCs w:val="24"/>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9E629C" w14:paraId="14B53AA9" w14:textId="77777777" w:rsidTr="00AB5CAE">
        <w:tc>
          <w:tcPr>
            <w:tcW w:w="3192" w:type="dxa"/>
          </w:tcPr>
          <w:p w14:paraId="253EF11F" w14:textId="319BE63A" w:rsidR="009E629C" w:rsidRDefault="009E629C" w:rsidP="00DB4835">
            <w:pPr>
              <w:tabs>
                <w:tab w:val="left" w:pos="810"/>
              </w:tabs>
              <w:bidi/>
              <w:spacing w:before="240"/>
              <w:rPr>
                <w:rFonts w:ascii="IranNastaliq" w:hAnsi="IranNastaliq" w:cs="B Nazanin"/>
                <w:b/>
                <w:bCs/>
                <w:sz w:val="24"/>
                <w:szCs w:val="24"/>
                <w:rtl/>
                <w:lang w:bidi="fa-IR"/>
              </w:rPr>
            </w:pPr>
            <w:r w:rsidRPr="0012159D">
              <w:rPr>
                <w:rFonts w:ascii="Arial" w:eastAsia="Calibri" w:hAnsi="Arial" w:cs="B Nazanin"/>
              </w:rPr>
              <w:t></w:t>
            </w:r>
            <w:r>
              <w:rPr>
                <w:rFonts w:ascii="Arial" w:eastAsia="Calibri" w:hAnsi="Arial" w:cs="B Nazanin" w:hint="cs"/>
                <w:rtl/>
              </w:rPr>
              <w:t xml:space="preserve"> </w:t>
            </w:r>
            <w:r>
              <w:rPr>
                <w:rFonts w:ascii="Arial" w:eastAsia="Calibri" w:hAnsi="Arial" w:cs="B Nazanin" w:hint="cs"/>
                <w:rtl/>
                <w:lang w:bidi="fa-IR"/>
              </w:rPr>
              <w:t>مجازی</w:t>
            </w:r>
            <w:r>
              <w:rPr>
                <w:rStyle w:val="FootnoteReference"/>
                <w:rFonts w:ascii="Arial" w:eastAsia="Calibri" w:hAnsi="Arial" w:cs="B Nazanin"/>
                <w:rtl/>
                <w:lang w:bidi="fa-IR"/>
              </w:rPr>
              <w:footnoteReference w:id="3"/>
            </w:r>
            <w:r w:rsidR="00A06E26">
              <w:rPr>
                <w:rFonts w:ascii="Arial" w:eastAsia="Calibri" w:hAnsi="Arial" w:cs="B Nazanin" w:hint="cs"/>
                <w:rtl/>
                <w:lang w:bidi="fa-IR"/>
              </w:rPr>
              <w:t xml:space="preserve"> </w:t>
            </w:r>
          </w:p>
        </w:tc>
        <w:tc>
          <w:tcPr>
            <w:tcW w:w="3192" w:type="dxa"/>
          </w:tcPr>
          <w:p w14:paraId="7AB5044E" w14:textId="4F93F8F9" w:rsidR="009E629C" w:rsidRDefault="009E629C" w:rsidP="009E629C">
            <w:pPr>
              <w:tabs>
                <w:tab w:val="left" w:pos="810"/>
              </w:tabs>
              <w:bidi/>
              <w:spacing w:before="240"/>
              <w:rPr>
                <w:rFonts w:ascii="IranNastaliq" w:hAnsi="IranNastaliq" w:cs="B Nazanin"/>
                <w:b/>
                <w:bCs/>
                <w:sz w:val="24"/>
                <w:szCs w:val="24"/>
                <w:rtl/>
                <w:lang w:bidi="fa-IR"/>
              </w:rPr>
            </w:pPr>
            <w:r w:rsidRPr="0012159D">
              <w:rPr>
                <w:rFonts w:ascii="Arial" w:eastAsia="Calibri" w:hAnsi="Arial" w:cs="B Nazanin"/>
              </w:rPr>
              <w:t></w:t>
            </w:r>
            <w:r w:rsidRPr="0012159D">
              <w:rPr>
                <w:rFonts w:ascii="Arial" w:eastAsia="Calibri" w:hAnsi="Arial" w:cs="B Nazanin" w:hint="cs"/>
                <w:rtl/>
              </w:rPr>
              <w:t xml:space="preserve"> </w:t>
            </w:r>
            <w:r>
              <w:rPr>
                <w:rFonts w:ascii="Arial" w:eastAsia="Calibri" w:hAnsi="Arial" w:cs="B Nazanin" w:hint="cs"/>
                <w:rtl/>
              </w:rPr>
              <w:t>حضوری</w:t>
            </w:r>
          </w:p>
        </w:tc>
        <w:tc>
          <w:tcPr>
            <w:tcW w:w="3192" w:type="dxa"/>
          </w:tcPr>
          <w:p w14:paraId="0D732092" w14:textId="06C54621" w:rsidR="009E629C" w:rsidRDefault="00DA243E" w:rsidP="009E629C">
            <w:pPr>
              <w:tabs>
                <w:tab w:val="left" w:pos="810"/>
              </w:tabs>
              <w:bidi/>
              <w:spacing w:before="240"/>
              <w:rPr>
                <w:rFonts w:ascii="IranNastaliq" w:hAnsi="IranNastaliq" w:cs="B Nazanin"/>
                <w:b/>
                <w:bCs/>
                <w:sz w:val="24"/>
                <w:szCs w:val="24"/>
                <w:lang w:bidi="fa-IR"/>
              </w:rPr>
            </w:pPr>
            <w:r>
              <w:rPr>
                <w:rFonts w:ascii="Arial" w:eastAsia="Calibri" w:hAnsi="Arial" w:cs="Arial"/>
              </w:rPr>
              <w:t>×</w:t>
            </w:r>
            <w:r w:rsidR="009E629C" w:rsidRPr="0012159D">
              <w:rPr>
                <w:rFonts w:ascii="Arial" w:eastAsia="Calibri" w:hAnsi="Arial" w:cs="B Nazanin" w:hint="cs"/>
                <w:rtl/>
              </w:rPr>
              <w:t xml:space="preserve"> </w:t>
            </w:r>
            <w:r w:rsidR="009E629C">
              <w:rPr>
                <w:rFonts w:ascii="Arial" w:eastAsia="Calibri" w:hAnsi="Arial" w:cs="B Nazanin" w:hint="cs"/>
                <w:rtl/>
              </w:rPr>
              <w:t>ترکیبی</w:t>
            </w:r>
            <w:r w:rsidR="00A06E26">
              <w:rPr>
                <w:rStyle w:val="FootnoteReference"/>
                <w:rFonts w:ascii="Arial" w:eastAsia="Calibri" w:hAnsi="Arial" w:cs="B Nazanin"/>
                <w:rtl/>
              </w:rPr>
              <w:footnoteReference w:id="4"/>
            </w:r>
          </w:p>
        </w:tc>
      </w:tr>
    </w:tbl>
    <w:p w14:paraId="4CBC1C09" w14:textId="0122FA52" w:rsidR="00F12E0F" w:rsidRDefault="00F12E0F" w:rsidP="007A289E">
      <w:pPr>
        <w:tabs>
          <w:tab w:val="left" w:pos="810"/>
        </w:tabs>
        <w:bidi/>
        <w:spacing w:before="240" w:after="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روش</w:t>
      </w:r>
      <w:r w:rsidR="00E270DE">
        <w:rPr>
          <w:rFonts w:ascii="IranNastaliq" w:hAnsi="IranNastaliq" w:cs="B Nazanin"/>
          <w:b/>
          <w:bCs/>
          <w:sz w:val="24"/>
          <w:szCs w:val="24"/>
          <w:rtl/>
          <w:lang w:bidi="fa-IR"/>
        </w:rPr>
        <w:softHyphen/>
      </w:r>
      <w:r w:rsidR="00E270DE">
        <w:rPr>
          <w:rFonts w:ascii="IranNastaliq" w:hAnsi="IranNastaliq" w:cs="B Nazanin" w:hint="cs"/>
          <w:b/>
          <w:bCs/>
          <w:sz w:val="24"/>
          <w:szCs w:val="24"/>
          <w:rtl/>
          <w:lang w:bidi="fa-IR"/>
        </w:rPr>
        <w:t>های</w:t>
      </w:r>
      <w:r w:rsidRPr="00EB6DB3">
        <w:rPr>
          <w:rFonts w:ascii="IranNastaliq" w:hAnsi="IranNastaliq" w:cs="B Nazanin"/>
          <w:b/>
          <w:bCs/>
          <w:sz w:val="24"/>
          <w:szCs w:val="24"/>
          <w:rtl/>
          <w:lang w:bidi="fa-IR"/>
        </w:rPr>
        <w:t xml:space="preserve"> </w:t>
      </w:r>
      <w:r w:rsidR="00364A0B">
        <w:rPr>
          <w:rFonts w:ascii="IranNastaliq" w:hAnsi="IranNastaliq" w:cs="B Nazanin" w:hint="cs"/>
          <w:b/>
          <w:bCs/>
          <w:sz w:val="24"/>
          <w:szCs w:val="24"/>
          <w:rtl/>
          <w:lang w:bidi="fa-IR"/>
        </w:rPr>
        <w:t>یاددهی- یادگیری</w:t>
      </w:r>
      <w:r w:rsidR="00A06E26">
        <w:rPr>
          <w:rFonts w:ascii="IranNastaliq" w:hAnsi="IranNastaliq" w:cs="B Nazanin" w:hint="cs"/>
          <w:b/>
          <w:bCs/>
          <w:sz w:val="24"/>
          <w:szCs w:val="24"/>
          <w:rtl/>
          <w:lang w:bidi="fa-IR"/>
        </w:rPr>
        <w:t xml:space="preserve"> با عنایت به رویکرد آموزشی انتخاب شده</w:t>
      </w:r>
      <w:r w:rsidRPr="00EB6DB3">
        <w:rPr>
          <w:rFonts w:ascii="IranNastaliq" w:hAnsi="IranNastaliq" w:cs="B Nazanin"/>
          <w:b/>
          <w:bCs/>
          <w:sz w:val="24"/>
          <w:szCs w:val="24"/>
          <w:rtl/>
          <w:lang w:bidi="fa-IR"/>
        </w:rPr>
        <w:t>:</w:t>
      </w:r>
    </w:p>
    <w:p w14:paraId="35E9D93B" w14:textId="0790B2E1" w:rsidR="00A06E26" w:rsidRDefault="00B80410" w:rsidP="007A289E">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مجازی</w:t>
      </w:r>
    </w:p>
    <w:p w14:paraId="5A7CEF9A" w14:textId="55343146"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B80410">
        <w:rPr>
          <w:rFonts w:ascii="Arial" w:eastAsia="Calibri" w:hAnsi="Arial" w:cs="B Nazanin" w:hint="cs"/>
          <w:rtl/>
        </w:rPr>
        <w:t xml:space="preserve">کلاس وارونه </w:t>
      </w:r>
      <w:r w:rsidRPr="00B80410">
        <w:rPr>
          <w:rFonts w:ascii="Arial" w:eastAsia="Calibri" w:hAnsi="Arial" w:cs="B Nazanin"/>
          <w:rtl/>
        </w:rPr>
        <w:tab/>
      </w:r>
    </w:p>
    <w:p w14:paraId="0600C5F5" w14:textId="4E533B6C"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B80410">
        <w:rPr>
          <w:rFonts w:ascii="Arial" w:eastAsia="Calibri" w:hAnsi="Arial" w:cs="B Nazanin" w:hint="cs"/>
          <w:rtl/>
        </w:rPr>
        <w:t>یادگیری مبتنی بر بازی دیجیتال</w:t>
      </w:r>
    </w:p>
    <w:p w14:paraId="66B707C4" w14:textId="3E38B22C" w:rsidR="00B80410" w:rsidRPr="00B80410" w:rsidRDefault="00DA243E" w:rsidP="00B80410">
      <w:pPr>
        <w:bidi/>
        <w:spacing w:after="0" w:line="240" w:lineRule="auto"/>
        <w:rPr>
          <w:rFonts w:ascii="Arial" w:eastAsia="Calibri" w:hAnsi="Arial" w:cs="B Nazanin"/>
          <w:rtl/>
        </w:rPr>
      </w:pPr>
      <w:r>
        <w:rPr>
          <w:rFonts w:ascii="Arial" w:eastAsia="Calibri" w:hAnsi="Arial" w:cs="Arial"/>
        </w:rPr>
        <w:t>×</w:t>
      </w:r>
      <w:r w:rsidR="00DB4835">
        <w:rPr>
          <w:rFonts w:ascii="Arial" w:eastAsia="Calibri" w:hAnsi="Arial" w:cs="B Nazanin" w:hint="cs"/>
          <w:rtl/>
        </w:rPr>
        <w:t xml:space="preserve"> </w:t>
      </w:r>
      <w:r w:rsidR="00B80410" w:rsidRPr="00B80410">
        <w:rPr>
          <w:rFonts w:ascii="Arial" w:eastAsia="Calibri" w:hAnsi="Arial" w:cs="B Nazanin" w:hint="cs"/>
          <w:rtl/>
        </w:rPr>
        <w:t>یادگیری مبتنی بر محتوای الکترونیکی تعاملی</w:t>
      </w:r>
    </w:p>
    <w:p w14:paraId="16B1DA26" w14:textId="678C14A5"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حل مسئله (</w:t>
      </w:r>
      <w:r w:rsidR="00B80410" w:rsidRPr="00B80410">
        <w:rPr>
          <w:rFonts w:asciiTheme="majorBidi" w:eastAsia="Calibri" w:hAnsiTheme="majorBidi" w:cs="B Nazanin"/>
          <w:sz w:val="20"/>
          <w:szCs w:val="20"/>
        </w:rPr>
        <w:t>PBL</w:t>
      </w:r>
      <w:r w:rsidR="00B80410" w:rsidRPr="00B80410">
        <w:rPr>
          <w:rFonts w:ascii="Arial" w:eastAsia="Calibri" w:hAnsi="Arial" w:cs="B Nazanin" w:hint="cs"/>
          <w:rtl/>
        </w:rPr>
        <w:t xml:space="preserve">) </w:t>
      </w:r>
      <w:r w:rsidR="00B80410" w:rsidRPr="00B80410">
        <w:rPr>
          <w:rFonts w:ascii="Arial" w:eastAsia="Calibri" w:hAnsi="Arial" w:cs="B Nazanin"/>
          <w:rtl/>
        </w:rPr>
        <w:tab/>
      </w:r>
    </w:p>
    <w:p w14:paraId="400AA584" w14:textId="0400F981"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 xml:space="preserve">یادگیری اکتشافی هدایت شده </w:t>
      </w:r>
      <w:r w:rsidR="00B80410" w:rsidRPr="00B80410">
        <w:rPr>
          <w:rFonts w:ascii="Arial" w:eastAsia="Calibri" w:hAnsi="Arial" w:cs="B Nazanin"/>
          <w:rtl/>
        </w:rPr>
        <w:tab/>
      </w:r>
    </w:p>
    <w:p w14:paraId="737C9E41" w14:textId="34706B22"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 xml:space="preserve">یادگیری مبتنی بر سناریوی متنی </w:t>
      </w:r>
      <w:r w:rsidR="00B80410" w:rsidRPr="00B80410">
        <w:rPr>
          <w:rFonts w:ascii="Arial" w:eastAsia="Calibri" w:hAnsi="Arial" w:cs="B Nazanin"/>
          <w:rtl/>
        </w:rPr>
        <w:tab/>
      </w:r>
    </w:p>
    <w:p w14:paraId="0ED013A2" w14:textId="57CAC3B4" w:rsidR="00B80410" w:rsidRPr="00B80410" w:rsidRDefault="00DB4835" w:rsidP="00B80410">
      <w:pPr>
        <w:bidi/>
        <w:spacing w:after="0" w:line="240" w:lineRule="auto"/>
        <w:rPr>
          <w:rFonts w:ascii="Calibri" w:eastAsia="Calibri" w:hAnsi="Calibri" w:cs="B Mitra"/>
          <w:sz w:val="28"/>
          <w:szCs w:val="28"/>
          <w:rtl/>
          <w:lang w:bidi="fa-IR"/>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مباحثه در فروم</w:t>
      </w:r>
      <w:r w:rsidR="00B80410" w:rsidRPr="00B80410">
        <w:rPr>
          <w:rFonts w:ascii="Calibri" w:eastAsia="Calibri" w:hAnsi="Calibri" w:cs="B Mitra" w:hint="cs"/>
          <w:sz w:val="28"/>
          <w:szCs w:val="28"/>
          <w:rtl/>
          <w:lang w:bidi="fa-IR"/>
        </w:rPr>
        <w:t xml:space="preserve"> </w:t>
      </w:r>
      <w:r w:rsidR="00B80410" w:rsidRPr="00B80410">
        <w:rPr>
          <w:rFonts w:ascii="Calibri" w:eastAsia="Calibri" w:hAnsi="Calibri" w:cs="B Mitra"/>
          <w:sz w:val="28"/>
          <w:szCs w:val="28"/>
          <w:rtl/>
          <w:lang w:bidi="fa-IR"/>
        </w:rPr>
        <w:tab/>
      </w:r>
    </w:p>
    <w:p w14:paraId="4E9BDF44" w14:textId="77777777" w:rsidR="00DB4835" w:rsidRDefault="00DB4835" w:rsidP="00B80410">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0121C50A" w14:textId="4CD118A2" w:rsidR="00B80410" w:rsidRDefault="00B80410" w:rsidP="00DB4835">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حضوری</w:t>
      </w:r>
    </w:p>
    <w:p w14:paraId="58BEDABE" w14:textId="55413E3B" w:rsidR="00DB4835" w:rsidRPr="00DB4835" w:rsidRDefault="00DA243E" w:rsidP="00DB4835">
      <w:pPr>
        <w:bidi/>
        <w:spacing w:after="0" w:line="240" w:lineRule="auto"/>
        <w:rPr>
          <w:rFonts w:ascii="Arial" w:eastAsia="Calibri" w:hAnsi="Arial" w:cs="B Nazanin"/>
          <w:rtl/>
        </w:rPr>
      </w:pPr>
      <w:r>
        <w:rPr>
          <w:rFonts w:ascii="Arial" w:eastAsia="Calibri" w:hAnsi="Arial" w:cs="Arial"/>
        </w:rPr>
        <w:t>×</w:t>
      </w:r>
      <w:r w:rsidR="00DB4835">
        <w:rPr>
          <w:rFonts w:ascii="Arial" w:eastAsia="Calibri" w:hAnsi="Arial" w:cs="B Nazanin" w:hint="cs"/>
          <w:rtl/>
        </w:rPr>
        <w:t xml:space="preserve"> </w:t>
      </w:r>
      <w:r w:rsidR="00DB4835" w:rsidRPr="00DB4835">
        <w:rPr>
          <w:rFonts w:ascii="Arial" w:eastAsia="Calibri" w:hAnsi="Arial" w:cs="B Nazanin" w:hint="cs"/>
          <w:rtl/>
        </w:rPr>
        <w:t xml:space="preserve">سخنرانی تعاملی (پرسش و پاسخ، کوئیز، بحث گروهی و ...) </w:t>
      </w:r>
      <w:r w:rsidR="00DB4835" w:rsidRPr="00DB4835">
        <w:rPr>
          <w:rFonts w:ascii="Arial" w:eastAsia="Calibri" w:hAnsi="Arial" w:cs="B Nazanin"/>
          <w:rtl/>
        </w:rPr>
        <w:tab/>
      </w:r>
    </w:p>
    <w:p w14:paraId="2CDAA2AF" w14:textId="48BD07B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بحث در گروههای کوچک </w:t>
      </w:r>
      <w:r w:rsidRPr="00DB4835">
        <w:rPr>
          <w:rFonts w:ascii="Arial" w:eastAsia="Calibri" w:hAnsi="Arial" w:cs="B Nazanin"/>
          <w:rtl/>
        </w:rPr>
        <w:tab/>
      </w:r>
    </w:p>
    <w:p w14:paraId="5A9FF07C" w14:textId="16DDEFF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ایفای نقش </w:t>
      </w:r>
      <w:r w:rsidRPr="00DB4835">
        <w:rPr>
          <w:rFonts w:ascii="Arial" w:eastAsia="Calibri" w:hAnsi="Arial" w:cs="B Nazanin"/>
          <w:rtl/>
        </w:rPr>
        <w:tab/>
      </w:r>
    </w:p>
    <w:p w14:paraId="44D9A7E1" w14:textId="5B4BB391"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اکتشافی هدایت شده </w:t>
      </w:r>
      <w:r w:rsidRPr="00DB4835">
        <w:rPr>
          <w:rFonts w:ascii="Arial" w:eastAsia="Calibri" w:hAnsi="Arial" w:cs="B Nazanin"/>
          <w:rtl/>
        </w:rPr>
        <w:tab/>
      </w:r>
    </w:p>
    <w:p w14:paraId="6D0A2C9D" w14:textId="3209F855"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یادگیری مبتنی بر تیم (</w:t>
      </w:r>
      <w:r w:rsidRPr="00DB4835">
        <w:rPr>
          <w:rFonts w:asciiTheme="majorBidi" w:eastAsia="Calibri" w:hAnsiTheme="majorBidi" w:cs="B Nazanin"/>
          <w:sz w:val="20"/>
          <w:szCs w:val="20"/>
        </w:rPr>
        <w:t>TBL</w:t>
      </w:r>
      <w:r w:rsidRPr="00DB4835">
        <w:rPr>
          <w:rFonts w:ascii="Arial" w:eastAsia="Calibri" w:hAnsi="Arial" w:cs="B Nazanin" w:hint="cs"/>
          <w:rtl/>
        </w:rPr>
        <w:t xml:space="preserve">) </w:t>
      </w:r>
      <w:r w:rsidRPr="00DB4835">
        <w:rPr>
          <w:rFonts w:ascii="Arial" w:eastAsia="Calibri" w:hAnsi="Arial" w:cs="B Nazanin"/>
          <w:rtl/>
        </w:rPr>
        <w:tab/>
      </w:r>
    </w:p>
    <w:p w14:paraId="3A5E86FC" w14:textId="05CA040C"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یادگیری مبتنی بر حل مسئله (</w:t>
      </w:r>
      <w:r w:rsidRPr="00DB4835">
        <w:rPr>
          <w:rFonts w:asciiTheme="majorBidi" w:eastAsia="Calibri" w:hAnsiTheme="majorBidi" w:cs="B Nazanin"/>
          <w:sz w:val="20"/>
          <w:szCs w:val="20"/>
        </w:rPr>
        <w:t>PBL</w:t>
      </w:r>
      <w:r w:rsidRPr="00DB4835">
        <w:rPr>
          <w:rFonts w:ascii="Arial" w:eastAsia="Calibri" w:hAnsi="Arial" w:cs="B Nazanin" w:hint="cs"/>
          <w:rtl/>
        </w:rPr>
        <w:t xml:space="preserve">) </w:t>
      </w:r>
      <w:r w:rsidRPr="00DB4835">
        <w:rPr>
          <w:rFonts w:ascii="Arial" w:eastAsia="Calibri" w:hAnsi="Arial" w:cs="B Nazanin"/>
          <w:rtl/>
        </w:rPr>
        <w:tab/>
      </w:r>
    </w:p>
    <w:p w14:paraId="576D4671" w14:textId="7BB2649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مبتنی بر سناریو </w:t>
      </w:r>
      <w:r w:rsidRPr="00DB4835">
        <w:rPr>
          <w:rFonts w:ascii="Arial" w:eastAsia="Calibri" w:hAnsi="Arial" w:cs="B Nazanin"/>
          <w:rtl/>
        </w:rPr>
        <w:tab/>
      </w:r>
      <w:r w:rsidRPr="00DB4835">
        <w:rPr>
          <w:rFonts w:ascii="Arial" w:eastAsia="Calibri" w:hAnsi="Arial" w:cs="B Nazanin"/>
          <w:rtl/>
        </w:rPr>
        <w:tab/>
      </w:r>
    </w:p>
    <w:p w14:paraId="16342F2D" w14:textId="5F773829"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استفاده از دانشجویان در تدریس (تدریس توسط همتایان) </w:t>
      </w:r>
      <w:r w:rsidRPr="00DB4835">
        <w:rPr>
          <w:rFonts w:ascii="Arial" w:eastAsia="Calibri" w:hAnsi="Arial" w:cs="B Nazanin"/>
          <w:rtl/>
        </w:rPr>
        <w:tab/>
      </w:r>
    </w:p>
    <w:p w14:paraId="6B0287D1" w14:textId="2B75C0EE"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مبتنی بر بازی </w:t>
      </w:r>
    </w:p>
    <w:p w14:paraId="1D330378" w14:textId="76F28477" w:rsidR="00DB4835" w:rsidRDefault="007A289E" w:rsidP="00DB4835">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222CBA84" w14:textId="018E1AAB" w:rsidR="007A289E" w:rsidRDefault="007A289E" w:rsidP="007A289E">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 ترکیبی</w:t>
      </w:r>
    </w:p>
    <w:p w14:paraId="622F1109" w14:textId="7453A305" w:rsidR="007A289E" w:rsidRPr="007A289E" w:rsidRDefault="007A289E" w:rsidP="007A289E">
      <w:pPr>
        <w:bidi/>
        <w:spacing w:after="0" w:line="240" w:lineRule="auto"/>
        <w:rPr>
          <w:rFonts w:ascii="Arial" w:eastAsia="Calibri" w:hAnsi="Arial" w:cs="B Nazanin"/>
          <w:rtl/>
        </w:rPr>
      </w:pPr>
      <w:r w:rsidRPr="007A289E">
        <w:rPr>
          <w:rFonts w:ascii="Arial" w:eastAsia="Calibri" w:hAnsi="Arial" w:cs="B Nazanin" w:hint="cs"/>
          <w:rtl/>
        </w:rPr>
        <w:t>ترکیبی از روش</w:t>
      </w:r>
      <w:r>
        <w:rPr>
          <w:rFonts w:ascii="Arial" w:eastAsia="Calibri" w:hAnsi="Arial" w:cs="B Nazanin"/>
          <w:rtl/>
        </w:rPr>
        <w:softHyphen/>
      </w:r>
      <w:r w:rsidRPr="007A289E">
        <w:rPr>
          <w:rFonts w:ascii="Arial" w:eastAsia="Calibri" w:hAnsi="Arial" w:cs="B Nazanin" w:hint="cs"/>
          <w:rtl/>
        </w:rPr>
        <w:t xml:space="preserve">های </w:t>
      </w:r>
      <w:r>
        <w:rPr>
          <w:rFonts w:ascii="Arial" w:eastAsia="Calibri" w:hAnsi="Arial" w:cs="B Nazanin" w:hint="cs"/>
          <w:rtl/>
        </w:rPr>
        <w:t>زیرمجموعه رویکردهای آموز</w:t>
      </w:r>
      <w:r w:rsidRPr="007A289E">
        <w:rPr>
          <w:rFonts w:ascii="Arial" w:eastAsia="Calibri" w:hAnsi="Arial" w:cs="B Nazanin" w:hint="cs"/>
          <w:rtl/>
        </w:rPr>
        <w:t>ش</w:t>
      </w:r>
      <w:r>
        <w:rPr>
          <w:rFonts w:ascii="Arial" w:eastAsia="Calibri" w:hAnsi="Arial" w:cs="B Nazanin" w:hint="cs"/>
          <w:rtl/>
        </w:rPr>
        <w:t>ی مجازی و حضوری، به کار می</w:t>
      </w:r>
      <w:r>
        <w:rPr>
          <w:rFonts w:ascii="Arial" w:eastAsia="Calibri" w:hAnsi="Arial" w:cs="B Nazanin"/>
          <w:rtl/>
        </w:rPr>
        <w:softHyphen/>
      </w:r>
      <w:r>
        <w:rPr>
          <w:rFonts w:ascii="Arial" w:eastAsia="Calibri" w:hAnsi="Arial" w:cs="B Nazanin" w:hint="cs"/>
          <w:rtl/>
        </w:rPr>
        <w:t>رود.</w:t>
      </w:r>
    </w:p>
    <w:p w14:paraId="14248A33" w14:textId="77777777" w:rsidR="000E7014" w:rsidRDefault="000E7014" w:rsidP="000E7014">
      <w:pPr>
        <w:bidi/>
        <w:spacing w:after="0" w:line="240" w:lineRule="auto"/>
        <w:rPr>
          <w:rFonts w:ascii="Arial" w:eastAsia="Calibri" w:hAnsi="Arial" w:cs="B Nazanin"/>
          <w:rtl/>
        </w:rPr>
      </w:pPr>
      <w:r>
        <w:rPr>
          <w:rFonts w:ascii="Arial" w:eastAsia="Calibri" w:hAnsi="Arial" w:cs="Arial"/>
          <w:rtl/>
        </w:rPr>
        <w:t>×</w:t>
      </w:r>
      <w:r>
        <w:rPr>
          <w:rFonts w:ascii="Arial" w:eastAsia="Calibri" w:hAnsi="Arial" w:cs="B Nazanin" w:hint="cs"/>
          <w:rtl/>
        </w:rPr>
        <w:t xml:space="preserve"> </w:t>
      </w:r>
      <w:r w:rsidRPr="00B80410">
        <w:rPr>
          <w:rFonts w:ascii="Arial" w:eastAsia="Calibri" w:hAnsi="Arial" w:cs="B Nazanin" w:hint="cs"/>
          <w:rtl/>
        </w:rPr>
        <w:t>یادگیری مبتنی بر محتوای الکترونیکی تعاملی</w:t>
      </w:r>
    </w:p>
    <w:p w14:paraId="752E8155" w14:textId="6EB2F87C" w:rsidR="000E7014" w:rsidRPr="00DB4835" w:rsidRDefault="000E7014" w:rsidP="00C62A53">
      <w:pPr>
        <w:bidi/>
        <w:spacing w:after="0" w:line="240" w:lineRule="auto"/>
        <w:rPr>
          <w:rFonts w:ascii="Arial" w:eastAsia="Calibri" w:hAnsi="Arial" w:cs="B Nazanin"/>
          <w:rtl/>
        </w:rPr>
      </w:pPr>
      <w:r>
        <w:rPr>
          <w:rFonts w:ascii="Arial" w:eastAsia="Calibri" w:hAnsi="Arial" w:cs="Arial" w:hint="cs"/>
          <w:rtl/>
        </w:rPr>
        <w:t xml:space="preserve"> </w:t>
      </w:r>
      <w:r>
        <w:rPr>
          <w:rFonts w:ascii="Arial" w:eastAsia="Calibri" w:hAnsi="Arial" w:cs="Arial"/>
          <w:rtl/>
        </w:rPr>
        <w:t>×</w:t>
      </w:r>
      <w:r>
        <w:rPr>
          <w:rFonts w:ascii="Arial" w:eastAsia="Calibri" w:hAnsi="Arial" w:cs="B Nazanin" w:hint="cs"/>
          <w:rtl/>
        </w:rPr>
        <w:t xml:space="preserve">  </w:t>
      </w:r>
      <w:r w:rsidRPr="00DB4835">
        <w:rPr>
          <w:rFonts w:ascii="Arial" w:eastAsia="Calibri" w:hAnsi="Arial" w:cs="B Nazanin" w:hint="cs"/>
          <w:rtl/>
        </w:rPr>
        <w:t xml:space="preserve">سخنرانی تعاملی (پرسش و پاسخ، کوئیز، بحث گروهی و ...) </w:t>
      </w:r>
      <w:r w:rsidRPr="00DB4835">
        <w:rPr>
          <w:rFonts w:ascii="Arial" w:eastAsia="Calibri" w:hAnsi="Arial" w:cs="B Nazanin"/>
          <w:rtl/>
        </w:rPr>
        <w:tab/>
      </w:r>
    </w:p>
    <w:p w14:paraId="678C5E5B" w14:textId="77777777" w:rsidR="00C82781" w:rsidRPr="00EB6DB3" w:rsidRDefault="00F12E0F" w:rsidP="00F03018">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lastRenderedPageBreak/>
        <w:t>تقو</w:t>
      </w:r>
      <w:r w:rsidRPr="00EB6DB3">
        <w:rPr>
          <w:rFonts w:ascii="IranNastaliq" w:hAnsi="IranNastaliq" w:cs="B Nazanin" w:hint="cs"/>
          <w:b/>
          <w:bCs/>
          <w:sz w:val="24"/>
          <w:szCs w:val="24"/>
          <w:rtl/>
          <w:lang w:bidi="fa-IR"/>
        </w:rPr>
        <w:t>ی</w:t>
      </w:r>
      <w:r w:rsidRPr="00EB6DB3">
        <w:rPr>
          <w:rFonts w:ascii="IranNastaliq" w:hAnsi="IranNastaliq" w:cs="B Nazanin" w:hint="eastAsia"/>
          <w:b/>
          <w:bCs/>
          <w:sz w:val="24"/>
          <w:szCs w:val="24"/>
          <w:rtl/>
          <w:lang w:bidi="fa-IR"/>
        </w:rPr>
        <w:t>م</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درس</w:t>
      </w:r>
      <w:r w:rsidRPr="00EB6DB3">
        <w:rPr>
          <w:rFonts w:ascii="IranNastaliq" w:hAnsi="IranNastaliq" w:cs="B Nazanin"/>
          <w:b/>
          <w:bCs/>
          <w:sz w:val="24"/>
          <w:szCs w:val="24"/>
          <w:rtl/>
          <w:lang w:bidi="fa-IR"/>
        </w:rPr>
        <w:t>:</w:t>
      </w:r>
    </w:p>
    <w:tbl>
      <w:tblPr>
        <w:tblStyle w:val="GridTable4-Accent51"/>
        <w:tblW w:w="0" w:type="auto"/>
        <w:tblInd w:w="-196" w:type="dxa"/>
        <w:tblLook w:val="04A0" w:firstRow="1" w:lastRow="0" w:firstColumn="1" w:lastColumn="0" w:noHBand="0" w:noVBand="1"/>
      </w:tblPr>
      <w:tblGrid>
        <w:gridCol w:w="2171"/>
        <w:gridCol w:w="1890"/>
        <w:gridCol w:w="1620"/>
        <w:gridCol w:w="3018"/>
        <w:gridCol w:w="847"/>
      </w:tblGrid>
      <w:tr w:rsidR="00684E56" w14:paraId="687BBD93" w14:textId="77777777" w:rsidTr="001137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7866C2F3" w14:textId="5C12F32B" w:rsidR="00684E56" w:rsidRPr="00EB6DB3" w:rsidRDefault="00684E56" w:rsidP="001137BE">
            <w:pPr>
              <w:bidi/>
              <w:jc w:val="center"/>
              <w:rPr>
                <w:rFonts w:ascii="IranNastaliq" w:hAnsi="IranNastaliq" w:cs="B Nazanin"/>
                <w:lang w:bidi="fa-IR"/>
              </w:rPr>
            </w:pPr>
            <w:r>
              <w:rPr>
                <w:rFonts w:ascii="IranNastaliq" w:hAnsi="IranNastaliq" w:cs="B Nazanin" w:hint="cs"/>
                <w:rtl/>
                <w:lang w:bidi="fa-IR"/>
              </w:rPr>
              <w:t xml:space="preserve">نام </w:t>
            </w:r>
            <w:r w:rsidRPr="00EB6DB3">
              <w:rPr>
                <w:rFonts w:ascii="IranNastaliq" w:hAnsi="IranNastaliq" w:cs="B Nazanin" w:hint="eastAsia"/>
                <w:rtl/>
                <w:lang w:bidi="fa-IR"/>
              </w:rPr>
              <w:t>مدرس</w:t>
            </w:r>
            <w:r>
              <w:rPr>
                <w:rFonts w:ascii="IranNastaliq" w:hAnsi="IranNastaliq" w:cs="B Nazanin" w:hint="cs"/>
                <w:rtl/>
                <w:lang w:bidi="fa-IR"/>
              </w:rPr>
              <w:t xml:space="preserve">/ </w:t>
            </w:r>
            <w:r>
              <w:rPr>
                <w:rFonts w:ascii="IranNastaliq" w:hAnsi="IranNastaliq" w:cs="B Nazanin"/>
                <w:rtl/>
                <w:lang w:bidi="fa-IR"/>
              </w:rPr>
              <w:t>مدرسان</w:t>
            </w:r>
          </w:p>
        </w:tc>
        <w:tc>
          <w:tcPr>
            <w:tcW w:w="1890" w:type="dxa"/>
            <w:vAlign w:val="center"/>
          </w:tcPr>
          <w:p w14:paraId="7369CF04" w14:textId="1AD7EEE8" w:rsidR="00684E56" w:rsidRPr="00EB6DB3" w:rsidRDefault="00684E56" w:rsidP="001137BE">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rtl/>
                <w:lang w:bidi="fa-IR"/>
              </w:rPr>
            </w:pPr>
            <w:r w:rsidRPr="00EB6DB3">
              <w:rPr>
                <w:rFonts w:ascii="IranNastaliq" w:hAnsi="IranNastaliq" w:cs="B Nazanin" w:hint="eastAsia"/>
                <w:rtl/>
                <w:lang w:bidi="fa-IR"/>
              </w:rPr>
              <w:t>فعال</w:t>
            </w:r>
            <w:r w:rsidRPr="00EB6DB3">
              <w:rPr>
                <w:rFonts w:ascii="IranNastaliq" w:hAnsi="IranNastaliq" w:cs="B Nazanin" w:hint="cs"/>
                <w:rtl/>
                <w:lang w:bidi="fa-IR"/>
              </w:rPr>
              <w:t>ی</w:t>
            </w:r>
            <w:r w:rsidRPr="00EB6DB3">
              <w:rPr>
                <w:rFonts w:ascii="IranNastaliq" w:hAnsi="IranNastaliq" w:cs="B Nazanin" w:hint="eastAsia"/>
                <w:rtl/>
                <w:lang w:bidi="fa-IR"/>
              </w:rPr>
              <w:t>ت</w:t>
            </w:r>
            <w:r w:rsidRPr="00EB6DB3">
              <w:rPr>
                <w:rFonts w:ascii="IranNastaliq" w:hAnsi="IranNastaliq" w:cs="B Nazanin"/>
                <w:rtl/>
                <w:lang w:bidi="fa-IR"/>
              </w:rPr>
              <w:softHyphen/>
            </w:r>
            <w:r w:rsidRPr="00EB6DB3">
              <w:rPr>
                <w:rFonts w:ascii="IranNastaliq" w:hAnsi="IranNastaliq" w:cs="B Nazanin" w:hint="eastAsia"/>
                <w:rtl/>
                <w:lang w:bidi="fa-IR"/>
              </w:rPr>
              <w:t>ها</w:t>
            </w:r>
            <w:r w:rsidRPr="00EB6DB3">
              <w:rPr>
                <w:rFonts w:ascii="IranNastaliq" w:hAnsi="IranNastaliq" w:cs="B Nazanin" w:hint="cs"/>
                <w:rtl/>
                <w:lang w:bidi="fa-IR"/>
              </w:rPr>
              <w:t>ی</w:t>
            </w:r>
            <w:r w:rsidRPr="00EB6DB3">
              <w:rPr>
                <w:rFonts w:ascii="IranNastaliq" w:hAnsi="IranNastaliq" w:cs="B Nazanin"/>
                <w:rtl/>
                <w:lang w:bidi="fa-IR"/>
              </w:rPr>
              <w:t xml:space="preserve"> </w:t>
            </w:r>
            <w:r>
              <w:rPr>
                <w:rFonts w:ascii="IranNastaliq" w:hAnsi="IranNastaliq" w:cs="B Nazanin" w:hint="cs"/>
                <w:rtl/>
                <w:lang w:bidi="fa-IR"/>
              </w:rPr>
              <w:t>یادگیری/ تکالیف دانشجو</w:t>
            </w:r>
          </w:p>
        </w:tc>
        <w:tc>
          <w:tcPr>
            <w:tcW w:w="1620" w:type="dxa"/>
            <w:vAlign w:val="center"/>
          </w:tcPr>
          <w:p w14:paraId="3D37B49B" w14:textId="77777777" w:rsidR="00684E56" w:rsidRPr="00EB6DB3" w:rsidRDefault="00684E56" w:rsidP="001137BE">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روش</w:t>
            </w:r>
            <w:r w:rsidRPr="00EB6DB3">
              <w:rPr>
                <w:rFonts w:ascii="IranNastaliq" w:hAnsi="IranNastaliq" w:cs="B Nazanin"/>
                <w:rtl/>
                <w:lang w:bidi="fa-IR"/>
              </w:rPr>
              <w:t xml:space="preserve"> </w:t>
            </w:r>
            <w:r w:rsidRPr="00EB6DB3">
              <w:rPr>
                <w:rFonts w:ascii="IranNastaliq" w:hAnsi="IranNastaliq" w:cs="B Nazanin" w:hint="eastAsia"/>
                <w:rtl/>
                <w:lang w:bidi="fa-IR"/>
              </w:rPr>
              <w:t>تدر</w:t>
            </w:r>
            <w:r w:rsidRPr="00EB6DB3">
              <w:rPr>
                <w:rFonts w:ascii="IranNastaliq" w:hAnsi="IranNastaliq" w:cs="B Nazanin" w:hint="cs"/>
                <w:rtl/>
                <w:lang w:bidi="fa-IR"/>
              </w:rPr>
              <w:t>ی</w:t>
            </w:r>
            <w:r w:rsidRPr="00EB6DB3">
              <w:rPr>
                <w:rFonts w:ascii="IranNastaliq" w:hAnsi="IranNastaliq" w:cs="B Nazanin" w:hint="eastAsia"/>
                <w:rtl/>
                <w:lang w:bidi="fa-IR"/>
              </w:rPr>
              <w:t>س</w:t>
            </w:r>
          </w:p>
        </w:tc>
        <w:tc>
          <w:tcPr>
            <w:tcW w:w="3018" w:type="dxa"/>
            <w:vAlign w:val="center"/>
          </w:tcPr>
          <w:p w14:paraId="1D18645E" w14:textId="77777777" w:rsidR="00684E56" w:rsidRPr="00EB6DB3" w:rsidRDefault="00684E56" w:rsidP="001137BE">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عنوان</w:t>
            </w:r>
            <w:r w:rsidRPr="00EB6DB3">
              <w:rPr>
                <w:rFonts w:ascii="IranNastaliq" w:hAnsi="IranNastaliq" w:cs="B Nazanin"/>
                <w:rtl/>
                <w:lang w:bidi="fa-IR"/>
              </w:rPr>
              <w:t xml:space="preserve"> </w:t>
            </w:r>
            <w:r w:rsidRPr="00EB6DB3">
              <w:rPr>
                <w:rFonts w:ascii="IranNastaliq" w:hAnsi="IranNastaliq" w:cs="B Nazanin" w:hint="eastAsia"/>
                <w:rtl/>
                <w:lang w:bidi="fa-IR"/>
              </w:rPr>
              <w:t>مبحث</w:t>
            </w:r>
          </w:p>
        </w:tc>
        <w:tc>
          <w:tcPr>
            <w:tcW w:w="847" w:type="dxa"/>
            <w:vAlign w:val="center"/>
          </w:tcPr>
          <w:p w14:paraId="4BCF3D9E" w14:textId="6F7698B0" w:rsidR="00684E56" w:rsidRPr="00EB6DB3" w:rsidRDefault="00684E56" w:rsidP="001137BE">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جلسه</w:t>
            </w:r>
          </w:p>
        </w:tc>
      </w:tr>
      <w:tr w:rsidR="000455B3" w14:paraId="136EFF23" w14:textId="77777777" w:rsidTr="00C00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0ED04A59" w14:textId="389A7F25" w:rsidR="000455B3" w:rsidRPr="000455B3" w:rsidRDefault="000455B3" w:rsidP="000455B3">
            <w:pPr>
              <w:bidi/>
              <w:jc w:val="center"/>
              <w:rPr>
                <w:rFonts w:ascii="IranNastaliq" w:hAnsi="IranNastaliq" w:cs="IranNastaliq"/>
                <w:b w:val="0"/>
                <w:bCs w:val="0"/>
                <w:szCs w:val="24"/>
                <w:lang w:bidi="fa-IR"/>
              </w:rPr>
            </w:pPr>
            <w:r w:rsidRPr="000455B3">
              <w:rPr>
                <w:rFonts w:ascii="Times New Roman" w:hAnsi="Times New Roman" w:cs="B Nazanin" w:hint="cs"/>
                <w:b w:val="0"/>
                <w:bCs w:val="0"/>
                <w:szCs w:val="24"/>
                <w:rtl/>
              </w:rPr>
              <w:t>دکتر مهدي آدابی</w:t>
            </w:r>
          </w:p>
        </w:tc>
        <w:tc>
          <w:tcPr>
            <w:tcW w:w="1890" w:type="dxa"/>
            <w:vAlign w:val="center"/>
          </w:tcPr>
          <w:p w14:paraId="6D4A4424" w14:textId="77777777" w:rsidR="000455B3" w:rsidRPr="00EB6DB3" w:rsidRDefault="000455B3" w:rsidP="000455B3">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1620" w:type="dxa"/>
            <w:vAlign w:val="center"/>
          </w:tcPr>
          <w:p w14:paraId="55250220" w14:textId="77777777" w:rsidR="000455B3" w:rsidRPr="00EB6DB3" w:rsidRDefault="000455B3" w:rsidP="000455B3">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3018" w:type="dxa"/>
            <w:vAlign w:val="center"/>
          </w:tcPr>
          <w:p w14:paraId="07CF78F2" w14:textId="6DA8B160" w:rsidR="000455B3" w:rsidRPr="00AC21FD" w:rsidRDefault="000455B3" w:rsidP="000455B3">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sz w:val="20"/>
                <w:szCs w:val="24"/>
                <w:rtl/>
                <w:lang w:bidi="fa-IR"/>
              </w:rPr>
            </w:pPr>
            <w:r w:rsidRPr="00010EC7">
              <w:rPr>
                <w:rFonts w:ascii="Times New Roman" w:hAnsi="Times New Roman" w:cs="B Nazanin" w:hint="cs"/>
                <w:sz w:val="20"/>
                <w:rtl/>
              </w:rPr>
              <w:t>مقدمه اي بر نانومدیسین</w:t>
            </w:r>
          </w:p>
        </w:tc>
        <w:tc>
          <w:tcPr>
            <w:tcW w:w="847" w:type="dxa"/>
            <w:vAlign w:val="center"/>
          </w:tcPr>
          <w:p w14:paraId="3D5F7DEF" w14:textId="5ECFE4CD" w:rsidR="000455B3" w:rsidRPr="00ED4DCA" w:rsidRDefault="000455B3" w:rsidP="000455B3">
            <w:pPr>
              <w:bidi/>
              <w:jc w:val="center"/>
              <w:cnfStyle w:val="000000100000" w:firstRow="0" w:lastRow="0" w:firstColumn="0" w:lastColumn="0" w:oddVBand="0" w:evenVBand="0" w:oddHBand="1" w:evenHBand="0" w:firstRowFirstColumn="0" w:firstRowLastColumn="0" w:lastRowFirstColumn="0" w:lastRowLastColumn="0"/>
              <w:rPr>
                <w:rFonts w:ascii="B Mitra" w:hAnsi="B Mitra" w:cs="B Mitra"/>
                <w:sz w:val="28"/>
                <w:szCs w:val="28"/>
                <w:lang w:bidi="fa-IR"/>
              </w:rPr>
            </w:pPr>
            <w:r w:rsidRPr="00ED4DCA">
              <w:rPr>
                <w:rFonts w:ascii="B Mitra" w:hAnsi="B Mitra" w:cs="B Mitra" w:hint="cs"/>
                <w:sz w:val="28"/>
                <w:szCs w:val="28"/>
                <w:rtl/>
                <w:lang w:bidi="fa-IR"/>
              </w:rPr>
              <w:t>1</w:t>
            </w:r>
          </w:p>
        </w:tc>
      </w:tr>
      <w:tr w:rsidR="005C110F" w14:paraId="4095F174" w14:textId="77777777" w:rsidTr="00C008C9">
        <w:tc>
          <w:tcPr>
            <w:cnfStyle w:val="001000000000" w:firstRow="0" w:lastRow="0" w:firstColumn="1" w:lastColumn="0" w:oddVBand="0" w:evenVBand="0" w:oddHBand="0" w:evenHBand="0" w:firstRowFirstColumn="0" w:firstRowLastColumn="0" w:lastRowFirstColumn="0" w:lastRowLastColumn="0"/>
            <w:tcW w:w="2171" w:type="dxa"/>
            <w:vAlign w:val="center"/>
          </w:tcPr>
          <w:p w14:paraId="0717B2C0" w14:textId="5325CA43" w:rsidR="005C110F" w:rsidRPr="000455B3" w:rsidRDefault="005C110F" w:rsidP="005C110F">
            <w:pPr>
              <w:bidi/>
              <w:jc w:val="center"/>
              <w:rPr>
                <w:rFonts w:ascii="Times New Roman" w:hAnsi="Times New Roman" w:cs="B Nazanin" w:hint="cs"/>
                <w:szCs w:val="24"/>
                <w:rtl/>
              </w:rPr>
            </w:pPr>
            <w:r w:rsidRPr="000455B3">
              <w:rPr>
                <w:rFonts w:ascii="Times New Roman" w:hAnsi="Times New Roman" w:cs="B Nazanin" w:hint="cs"/>
                <w:b w:val="0"/>
                <w:bCs w:val="0"/>
                <w:szCs w:val="24"/>
                <w:rtl/>
              </w:rPr>
              <w:t>دکتر مسعود خسروانی</w:t>
            </w:r>
          </w:p>
        </w:tc>
        <w:tc>
          <w:tcPr>
            <w:tcW w:w="1890" w:type="dxa"/>
            <w:vAlign w:val="center"/>
          </w:tcPr>
          <w:p w14:paraId="33311969"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1620" w:type="dxa"/>
            <w:vAlign w:val="center"/>
          </w:tcPr>
          <w:p w14:paraId="7DA8AAAE"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3018" w:type="dxa"/>
            <w:vAlign w:val="center"/>
          </w:tcPr>
          <w:p w14:paraId="4AA8D7BC" w14:textId="6BCD6100" w:rsidR="005C110F" w:rsidRPr="00010EC7"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hint="cs"/>
                <w:sz w:val="20"/>
                <w:rtl/>
              </w:rPr>
            </w:pPr>
            <w:r>
              <w:rPr>
                <w:rFonts w:ascii="Times New Roman" w:hAnsi="Times New Roman" w:cs="B Nazanin"/>
                <w:sz w:val="20"/>
              </w:rPr>
              <w:t>Drug delivery based nanocarriers</w:t>
            </w:r>
          </w:p>
        </w:tc>
        <w:tc>
          <w:tcPr>
            <w:tcW w:w="847" w:type="dxa"/>
            <w:vAlign w:val="center"/>
          </w:tcPr>
          <w:p w14:paraId="4A693152" w14:textId="6B6834E5" w:rsidR="005C110F" w:rsidRPr="00ED4DCA"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B Mitra" w:hAnsi="B Mitra" w:cs="B Mitra" w:hint="cs"/>
                <w:sz w:val="28"/>
                <w:szCs w:val="28"/>
                <w:rtl/>
                <w:lang w:bidi="fa-IR"/>
              </w:rPr>
            </w:pPr>
            <w:r w:rsidRPr="00ED4DCA">
              <w:rPr>
                <w:rFonts w:ascii="B Mitra" w:hAnsi="B Mitra" w:cs="B Mitra" w:hint="cs"/>
                <w:sz w:val="28"/>
                <w:szCs w:val="28"/>
                <w:rtl/>
                <w:lang w:bidi="fa-IR"/>
              </w:rPr>
              <w:t>2</w:t>
            </w:r>
          </w:p>
        </w:tc>
      </w:tr>
      <w:tr w:rsidR="005C110F" w14:paraId="601ED33E" w14:textId="77777777" w:rsidTr="00C00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6C39FDF2" w14:textId="25EF69C8" w:rsidR="005C110F" w:rsidRPr="000455B3" w:rsidRDefault="005C110F" w:rsidP="005C110F">
            <w:pPr>
              <w:bidi/>
              <w:jc w:val="center"/>
              <w:rPr>
                <w:rFonts w:ascii="Times New Roman" w:hAnsi="Times New Roman" w:cs="B Nazanin" w:hint="cs"/>
                <w:szCs w:val="24"/>
                <w:rtl/>
              </w:rPr>
            </w:pPr>
            <w:r w:rsidRPr="000455B3">
              <w:rPr>
                <w:rFonts w:ascii="Times New Roman" w:hAnsi="Times New Roman" w:cs="B Nazanin" w:hint="cs"/>
                <w:b w:val="0"/>
                <w:bCs w:val="0"/>
                <w:szCs w:val="24"/>
                <w:rtl/>
              </w:rPr>
              <w:t>دکتر مسعود خسروانی</w:t>
            </w:r>
          </w:p>
        </w:tc>
        <w:tc>
          <w:tcPr>
            <w:tcW w:w="1890" w:type="dxa"/>
            <w:vAlign w:val="center"/>
          </w:tcPr>
          <w:p w14:paraId="07D011EC"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1620" w:type="dxa"/>
            <w:vAlign w:val="center"/>
          </w:tcPr>
          <w:p w14:paraId="544C3884"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3018" w:type="dxa"/>
            <w:vAlign w:val="center"/>
          </w:tcPr>
          <w:p w14:paraId="0B20F91F" w14:textId="6CB9E968" w:rsidR="005C110F"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0"/>
              </w:rPr>
            </w:pPr>
            <w:r w:rsidRPr="00010EC7">
              <w:rPr>
                <w:rFonts w:ascii="Times New Roman" w:hAnsi="Times New Roman" w:cs="B Nazanin" w:hint="cs"/>
                <w:sz w:val="20"/>
              </w:rPr>
              <w:t>Passive</w:t>
            </w:r>
            <w:r>
              <w:rPr>
                <w:rFonts w:ascii="Times New Roman" w:hAnsi="Times New Roman" w:cs="B Nazanin"/>
                <w:sz w:val="20"/>
              </w:rPr>
              <w:t xml:space="preserve"> &amp; Active</w:t>
            </w:r>
            <w:r w:rsidRPr="00010EC7">
              <w:rPr>
                <w:rFonts w:ascii="Times New Roman" w:hAnsi="Times New Roman" w:cs="B Nazanin" w:hint="cs"/>
                <w:sz w:val="20"/>
              </w:rPr>
              <w:t xml:space="preserve"> Targeting</w:t>
            </w:r>
          </w:p>
        </w:tc>
        <w:tc>
          <w:tcPr>
            <w:tcW w:w="847" w:type="dxa"/>
            <w:vAlign w:val="center"/>
          </w:tcPr>
          <w:p w14:paraId="0B01D396" w14:textId="10BAF31D" w:rsidR="005C110F" w:rsidRPr="00ED4DCA"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B Mitra" w:hAnsi="B Mitra" w:cs="B Mitra"/>
                <w:sz w:val="28"/>
                <w:szCs w:val="28"/>
                <w:lang w:bidi="fa-IR"/>
              </w:rPr>
            </w:pPr>
            <w:r w:rsidRPr="00ED4DCA">
              <w:rPr>
                <w:rFonts w:ascii="B Mitra" w:hAnsi="B Mitra" w:cs="B Mitra" w:hint="cs"/>
                <w:sz w:val="28"/>
                <w:szCs w:val="28"/>
                <w:rtl/>
                <w:lang w:bidi="fa-IR"/>
              </w:rPr>
              <w:t>3</w:t>
            </w:r>
          </w:p>
        </w:tc>
      </w:tr>
      <w:tr w:rsidR="005C110F" w14:paraId="03ABFCF0" w14:textId="77777777" w:rsidTr="00C008C9">
        <w:tc>
          <w:tcPr>
            <w:cnfStyle w:val="001000000000" w:firstRow="0" w:lastRow="0" w:firstColumn="1" w:lastColumn="0" w:oddVBand="0" w:evenVBand="0" w:oddHBand="0" w:evenHBand="0" w:firstRowFirstColumn="0" w:firstRowLastColumn="0" w:lastRowFirstColumn="0" w:lastRowLastColumn="0"/>
            <w:tcW w:w="2171" w:type="dxa"/>
            <w:vAlign w:val="center"/>
          </w:tcPr>
          <w:p w14:paraId="2E8FB31C" w14:textId="798607B2" w:rsidR="005C110F" w:rsidRPr="000455B3" w:rsidRDefault="005C110F" w:rsidP="005C110F">
            <w:pPr>
              <w:bidi/>
              <w:jc w:val="center"/>
              <w:rPr>
                <w:rFonts w:ascii="Times New Roman" w:hAnsi="Times New Roman" w:cs="B Nazanin" w:hint="cs"/>
                <w:szCs w:val="24"/>
                <w:rtl/>
              </w:rPr>
            </w:pPr>
            <w:r w:rsidRPr="000455B3">
              <w:rPr>
                <w:rFonts w:ascii="Times New Roman" w:hAnsi="Times New Roman" w:cs="B Nazanin" w:hint="cs"/>
                <w:b w:val="0"/>
                <w:bCs w:val="0"/>
                <w:szCs w:val="24"/>
                <w:rtl/>
              </w:rPr>
              <w:t>دکتر رامین رحیم نیا</w:t>
            </w:r>
          </w:p>
        </w:tc>
        <w:tc>
          <w:tcPr>
            <w:tcW w:w="1890" w:type="dxa"/>
            <w:vAlign w:val="center"/>
          </w:tcPr>
          <w:p w14:paraId="59D7128F"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1620" w:type="dxa"/>
            <w:vAlign w:val="center"/>
          </w:tcPr>
          <w:p w14:paraId="2AEFEC8A"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3018" w:type="dxa"/>
            <w:vAlign w:val="center"/>
          </w:tcPr>
          <w:p w14:paraId="515235E2" w14:textId="25E21DF1" w:rsidR="005C110F" w:rsidRPr="00010EC7"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hint="cs"/>
                <w:sz w:val="20"/>
                <w:rtl/>
              </w:rPr>
            </w:pPr>
            <w:r w:rsidRPr="00010EC7">
              <w:rPr>
                <w:rFonts w:ascii="Times New Roman" w:hAnsi="Times New Roman" w:cs="B Nazanin" w:hint="cs"/>
                <w:sz w:val="20"/>
                <w:rtl/>
              </w:rPr>
              <w:t>بارگذاري و ریلیز نانوذرات</w:t>
            </w:r>
          </w:p>
        </w:tc>
        <w:tc>
          <w:tcPr>
            <w:tcW w:w="847" w:type="dxa"/>
            <w:vAlign w:val="center"/>
          </w:tcPr>
          <w:p w14:paraId="59EA1171" w14:textId="6F0D5C13" w:rsidR="005C110F" w:rsidRPr="00ED4DCA"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B Mitra" w:hAnsi="B Mitra" w:cs="B Mitra" w:hint="cs"/>
                <w:sz w:val="28"/>
                <w:szCs w:val="28"/>
                <w:rtl/>
                <w:lang w:bidi="fa-IR"/>
              </w:rPr>
            </w:pPr>
            <w:r w:rsidRPr="00ED4DCA">
              <w:rPr>
                <w:rFonts w:ascii="B Mitra" w:hAnsi="B Mitra" w:cs="B Mitra" w:hint="cs"/>
                <w:sz w:val="28"/>
                <w:szCs w:val="28"/>
                <w:rtl/>
                <w:lang w:bidi="fa-IR"/>
              </w:rPr>
              <w:t>4</w:t>
            </w:r>
          </w:p>
        </w:tc>
      </w:tr>
      <w:tr w:rsidR="005C110F" w14:paraId="71572B7E" w14:textId="77777777" w:rsidTr="00C00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243E95DE" w14:textId="6C5C74C4" w:rsidR="005C110F" w:rsidRPr="000455B3" w:rsidRDefault="005C110F" w:rsidP="005C110F">
            <w:pPr>
              <w:bidi/>
              <w:jc w:val="center"/>
              <w:rPr>
                <w:rFonts w:ascii="IranNastaliq" w:hAnsi="IranNastaliq" w:cs="IranNastaliq"/>
                <w:b w:val="0"/>
                <w:bCs w:val="0"/>
                <w:szCs w:val="24"/>
                <w:lang w:bidi="fa-IR"/>
              </w:rPr>
            </w:pPr>
            <w:r w:rsidRPr="000455B3">
              <w:rPr>
                <w:rFonts w:ascii="Times New Roman" w:hAnsi="Times New Roman" w:cs="B Nazanin" w:hint="cs"/>
                <w:b w:val="0"/>
                <w:bCs w:val="0"/>
                <w:szCs w:val="24"/>
                <w:rtl/>
              </w:rPr>
              <w:t>دکتر رامین رحیم نیا</w:t>
            </w:r>
          </w:p>
        </w:tc>
        <w:tc>
          <w:tcPr>
            <w:tcW w:w="1890" w:type="dxa"/>
            <w:vAlign w:val="center"/>
          </w:tcPr>
          <w:p w14:paraId="2425965D"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1620" w:type="dxa"/>
            <w:vAlign w:val="center"/>
          </w:tcPr>
          <w:p w14:paraId="51063F62"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3018" w:type="dxa"/>
            <w:vAlign w:val="center"/>
          </w:tcPr>
          <w:p w14:paraId="77BA6505" w14:textId="353F9EC2" w:rsidR="005C110F" w:rsidRPr="00AC21FD"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sz w:val="20"/>
                <w:szCs w:val="24"/>
                <w:lang w:bidi="fa-IR"/>
              </w:rPr>
            </w:pPr>
            <w:r w:rsidRPr="00010EC7">
              <w:rPr>
                <w:rFonts w:ascii="Times New Roman" w:hAnsi="Times New Roman" w:cs="B Nazanin" w:hint="cs"/>
                <w:sz w:val="20"/>
                <w:rtl/>
              </w:rPr>
              <w:t>نانو در پیشگیري از بیماریها</w:t>
            </w:r>
          </w:p>
        </w:tc>
        <w:tc>
          <w:tcPr>
            <w:tcW w:w="847" w:type="dxa"/>
            <w:vAlign w:val="center"/>
          </w:tcPr>
          <w:p w14:paraId="44C26987" w14:textId="7B18FE12" w:rsidR="005C110F" w:rsidRPr="00ED4DCA"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B Mitra" w:hAnsi="B Mitra" w:cs="B Mitra"/>
                <w:sz w:val="28"/>
                <w:szCs w:val="28"/>
                <w:lang w:bidi="fa-IR"/>
              </w:rPr>
            </w:pPr>
            <w:r w:rsidRPr="00ED4DCA">
              <w:rPr>
                <w:rFonts w:ascii="B Mitra" w:hAnsi="B Mitra" w:cs="B Mitra" w:hint="cs"/>
                <w:sz w:val="28"/>
                <w:szCs w:val="28"/>
                <w:rtl/>
                <w:lang w:bidi="fa-IR"/>
              </w:rPr>
              <w:t>5</w:t>
            </w:r>
          </w:p>
        </w:tc>
      </w:tr>
      <w:tr w:rsidR="005C110F" w14:paraId="41BCF0BC" w14:textId="77777777" w:rsidTr="00C008C9">
        <w:tc>
          <w:tcPr>
            <w:cnfStyle w:val="001000000000" w:firstRow="0" w:lastRow="0" w:firstColumn="1" w:lastColumn="0" w:oddVBand="0" w:evenVBand="0" w:oddHBand="0" w:evenHBand="0" w:firstRowFirstColumn="0" w:firstRowLastColumn="0" w:lastRowFirstColumn="0" w:lastRowLastColumn="0"/>
            <w:tcW w:w="2171" w:type="dxa"/>
            <w:vAlign w:val="center"/>
          </w:tcPr>
          <w:p w14:paraId="5B77E1C6" w14:textId="482668E9" w:rsidR="005C110F" w:rsidRPr="000455B3" w:rsidRDefault="005C110F" w:rsidP="005C110F">
            <w:pPr>
              <w:bidi/>
              <w:jc w:val="center"/>
              <w:rPr>
                <w:rFonts w:ascii="Times New Roman" w:hAnsi="Times New Roman" w:cs="B Nazanin" w:hint="cs"/>
                <w:szCs w:val="24"/>
                <w:rtl/>
              </w:rPr>
            </w:pPr>
            <w:r w:rsidRPr="000455B3">
              <w:rPr>
                <w:rFonts w:ascii="Times New Roman" w:hAnsi="Times New Roman" w:cs="B Nazanin" w:hint="cs"/>
                <w:b w:val="0"/>
                <w:bCs w:val="0"/>
                <w:szCs w:val="24"/>
                <w:rtl/>
              </w:rPr>
              <w:t>دکتر رامین رحیم نیا</w:t>
            </w:r>
          </w:p>
        </w:tc>
        <w:tc>
          <w:tcPr>
            <w:tcW w:w="1890" w:type="dxa"/>
            <w:vAlign w:val="center"/>
          </w:tcPr>
          <w:p w14:paraId="211D48EA"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1620" w:type="dxa"/>
            <w:vAlign w:val="center"/>
          </w:tcPr>
          <w:p w14:paraId="7B8306A1"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3018" w:type="dxa"/>
            <w:vAlign w:val="center"/>
          </w:tcPr>
          <w:p w14:paraId="6CA25595" w14:textId="04939C39" w:rsidR="005C110F" w:rsidRPr="00010EC7"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hint="cs"/>
                <w:sz w:val="20"/>
                <w:rtl/>
              </w:rPr>
            </w:pPr>
            <w:r w:rsidRPr="00010EC7">
              <w:rPr>
                <w:rFonts w:ascii="Times New Roman" w:eastAsia="Times New Roman" w:hAnsi="Times New Roman" w:cs="B Nazanin" w:hint="cs"/>
                <w:sz w:val="20"/>
              </w:rPr>
              <w:t>Nanotoxicology</w:t>
            </w:r>
          </w:p>
        </w:tc>
        <w:tc>
          <w:tcPr>
            <w:tcW w:w="847" w:type="dxa"/>
            <w:vAlign w:val="center"/>
          </w:tcPr>
          <w:p w14:paraId="2ABA2227" w14:textId="60CA5EA1" w:rsidR="005C110F" w:rsidRPr="00ED4DCA"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B Mitra" w:hAnsi="B Mitra" w:cs="B Mitra" w:hint="cs"/>
                <w:sz w:val="28"/>
                <w:szCs w:val="28"/>
                <w:rtl/>
                <w:lang w:bidi="fa-IR"/>
              </w:rPr>
            </w:pPr>
            <w:r w:rsidRPr="00ED4DCA">
              <w:rPr>
                <w:rFonts w:ascii="IranNastaliq" w:hAnsi="IranNastaliq" w:cs="B Nazanin" w:hint="cs"/>
                <w:sz w:val="28"/>
                <w:szCs w:val="28"/>
                <w:rtl/>
                <w:lang w:bidi="fa-IR"/>
              </w:rPr>
              <w:t>6</w:t>
            </w:r>
          </w:p>
        </w:tc>
      </w:tr>
      <w:tr w:rsidR="005C110F" w14:paraId="78FF9686" w14:textId="77777777" w:rsidTr="00C00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382C7D9B" w14:textId="262F1A99" w:rsidR="005C110F" w:rsidRPr="000455B3" w:rsidRDefault="005C110F" w:rsidP="005C110F">
            <w:pPr>
              <w:bidi/>
              <w:jc w:val="center"/>
              <w:rPr>
                <w:rFonts w:ascii="IranNastaliq" w:hAnsi="IranNastaliq" w:cs="IranNastaliq"/>
                <w:b w:val="0"/>
                <w:bCs w:val="0"/>
                <w:szCs w:val="24"/>
                <w:lang w:bidi="fa-IR"/>
              </w:rPr>
            </w:pPr>
            <w:r w:rsidRPr="000455B3">
              <w:rPr>
                <w:rFonts w:ascii="Times New Roman" w:hAnsi="Times New Roman" w:cs="B Nazanin" w:hint="cs"/>
                <w:b w:val="0"/>
                <w:bCs w:val="0"/>
                <w:szCs w:val="24"/>
                <w:rtl/>
              </w:rPr>
              <w:t>دکتر نصر ا... طباطبایی</w:t>
            </w:r>
          </w:p>
        </w:tc>
        <w:tc>
          <w:tcPr>
            <w:tcW w:w="1890" w:type="dxa"/>
            <w:vAlign w:val="center"/>
          </w:tcPr>
          <w:p w14:paraId="062985D4"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1620" w:type="dxa"/>
            <w:vAlign w:val="center"/>
          </w:tcPr>
          <w:p w14:paraId="01FFCB25"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3018" w:type="dxa"/>
            <w:vAlign w:val="center"/>
          </w:tcPr>
          <w:p w14:paraId="4D20F59A" w14:textId="5A42871D" w:rsidR="005C110F" w:rsidRPr="00AC21FD"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sz w:val="20"/>
                <w:szCs w:val="24"/>
                <w:lang w:bidi="fa-IR"/>
              </w:rPr>
            </w:pPr>
            <w:r w:rsidRPr="00010EC7">
              <w:rPr>
                <w:rFonts w:ascii="Times New Roman" w:hAnsi="Times New Roman" w:cs="B Nazanin" w:hint="cs"/>
                <w:sz w:val="20"/>
                <w:rtl/>
              </w:rPr>
              <w:t>نانو در تشخیص بیماریها</w:t>
            </w:r>
          </w:p>
        </w:tc>
        <w:tc>
          <w:tcPr>
            <w:tcW w:w="847" w:type="dxa"/>
            <w:vAlign w:val="center"/>
          </w:tcPr>
          <w:p w14:paraId="047AE068" w14:textId="0123F7B2" w:rsidR="005C110F" w:rsidRPr="00ED4DCA"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sz w:val="28"/>
                <w:szCs w:val="28"/>
                <w:lang w:bidi="fa-IR"/>
              </w:rPr>
            </w:pPr>
            <w:r w:rsidRPr="00ED4DCA">
              <w:rPr>
                <w:rFonts w:ascii="B Mitra" w:hAnsi="B Mitra" w:cs="B Mitra" w:hint="cs"/>
                <w:sz w:val="28"/>
                <w:szCs w:val="28"/>
                <w:rtl/>
                <w:lang w:bidi="fa-IR"/>
              </w:rPr>
              <w:t>7</w:t>
            </w:r>
          </w:p>
        </w:tc>
      </w:tr>
      <w:tr w:rsidR="005C110F" w14:paraId="1D2D4D74" w14:textId="77777777" w:rsidTr="00C008C9">
        <w:tc>
          <w:tcPr>
            <w:cnfStyle w:val="001000000000" w:firstRow="0" w:lastRow="0" w:firstColumn="1" w:lastColumn="0" w:oddVBand="0" w:evenVBand="0" w:oddHBand="0" w:evenHBand="0" w:firstRowFirstColumn="0" w:firstRowLastColumn="0" w:lastRowFirstColumn="0" w:lastRowLastColumn="0"/>
            <w:tcW w:w="2171" w:type="dxa"/>
            <w:vAlign w:val="center"/>
          </w:tcPr>
          <w:p w14:paraId="70E2F567" w14:textId="0B91CC7D" w:rsidR="005C110F" w:rsidRPr="000455B3" w:rsidRDefault="005C110F" w:rsidP="005C110F">
            <w:pPr>
              <w:bidi/>
              <w:jc w:val="center"/>
              <w:rPr>
                <w:rFonts w:cs="B Nazanin"/>
                <w:b w:val="0"/>
                <w:bCs w:val="0"/>
                <w:szCs w:val="24"/>
                <w:rtl/>
              </w:rPr>
            </w:pPr>
            <w:r w:rsidRPr="000455B3">
              <w:rPr>
                <w:rFonts w:ascii="Times New Roman" w:hAnsi="Times New Roman" w:cs="B Nazanin" w:hint="cs"/>
                <w:b w:val="0"/>
                <w:bCs w:val="0"/>
                <w:szCs w:val="24"/>
                <w:rtl/>
              </w:rPr>
              <w:t>دکتر نصر ا... طباطبایی</w:t>
            </w:r>
          </w:p>
        </w:tc>
        <w:tc>
          <w:tcPr>
            <w:tcW w:w="1890" w:type="dxa"/>
            <w:vAlign w:val="center"/>
          </w:tcPr>
          <w:p w14:paraId="4DED6980"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1620" w:type="dxa"/>
            <w:vAlign w:val="center"/>
          </w:tcPr>
          <w:p w14:paraId="27F541B9"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3018" w:type="dxa"/>
            <w:vAlign w:val="center"/>
          </w:tcPr>
          <w:p w14:paraId="06E7111B" w14:textId="2C8707B7" w:rsidR="005C110F"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cs="B Nazanin"/>
              </w:rPr>
            </w:pPr>
            <w:r w:rsidRPr="00010EC7">
              <w:rPr>
                <w:rFonts w:ascii="Times New Roman" w:hAnsi="Times New Roman" w:cs="B Nazanin" w:hint="cs"/>
                <w:sz w:val="20"/>
                <w:rtl/>
              </w:rPr>
              <w:t>ژن رسانی با نانوذرات</w:t>
            </w:r>
          </w:p>
        </w:tc>
        <w:tc>
          <w:tcPr>
            <w:tcW w:w="847" w:type="dxa"/>
            <w:vAlign w:val="center"/>
          </w:tcPr>
          <w:p w14:paraId="6987E371" w14:textId="0A85F948" w:rsidR="005C110F" w:rsidRPr="00ED4DCA"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B Mitra" w:hAnsi="B Mitra" w:cs="B Mitra"/>
                <w:sz w:val="28"/>
                <w:szCs w:val="28"/>
                <w:lang w:bidi="fa-IR"/>
              </w:rPr>
            </w:pPr>
            <w:r w:rsidRPr="00ED4DCA">
              <w:rPr>
                <w:rFonts w:ascii="B Mitra" w:hAnsi="B Mitra" w:cs="B Mitra" w:hint="cs"/>
                <w:sz w:val="28"/>
                <w:szCs w:val="28"/>
                <w:rtl/>
                <w:lang w:bidi="fa-IR"/>
              </w:rPr>
              <w:t>8</w:t>
            </w:r>
          </w:p>
        </w:tc>
      </w:tr>
      <w:tr w:rsidR="005C110F" w14:paraId="0BF55C0D" w14:textId="77777777" w:rsidTr="00C00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7054A4D1" w14:textId="0C78FE59" w:rsidR="005C110F" w:rsidRPr="000455B3" w:rsidRDefault="005C110F" w:rsidP="005C110F">
            <w:pPr>
              <w:bidi/>
              <w:jc w:val="center"/>
              <w:rPr>
                <w:rFonts w:cs="B Nazanin"/>
                <w:b w:val="0"/>
                <w:bCs w:val="0"/>
                <w:szCs w:val="24"/>
                <w:rtl/>
              </w:rPr>
            </w:pPr>
            <w:r w:rsidRPr="000455B3">
              <w:rPr>
                <w:rFonts w:ascii="Times New Roman" w:hAnsi="Times New Roman" w:cs="B Nazanin" w:hint="cs"/>
                <w:b w:val="0"/>
                <w:bCs w:val="0"/>
                <w:szCs w:val="24"/>
                <w:rtl/>
              </w:rPr>
              <w:t>دکتر نصرا... طباطبایی</w:t>
            </w:r>
          </w:p>
        </w:tc>
        <w:tc>
          <w:tcPr>
            <w:tcW w:w="1890" w:type="dxa"/>
            <w:vAlign w:val="center"/>
          </w:tcPr>
          <w:p w14:paraId="7A43E00E"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1620" w:type="dxa"/>
            <w:vAlign w:val="center"/>
          </w:tcPr>
          <w:p w14:paraId="18F77C4A"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3018" w:type="dxa"/>
            <w:vAlign w:val="center"/>
          </w:tcPr>
          <w:p w14:paraId="6967D874" w14:textId="4FEF83BF" w:rsidR="005C110F"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010EC7">
              <w:rPr>
                <w:rFonts w:ascii="Times New Roman" w:hAnsi="Times New Roman" w:cs="B Nazanin" w:hint="cs"/>
                <w:sz w:val="20"/>
                <w:rtl/>
              </w:rPr>
              <w:t>نانو در هایپرترمی</w:t>
            </w:r>
          </w:p>
        </w:tc>
        <w:tc>
          <w:tcPr>
            <w:tcW w:w="847" w:type="dxa"/>
            <w:vAlign w:val="center"/>
          </w:tcPr>
          <w:p w14:paraId="4FE7D579" w14:textId="652C60E6" w:rsidR="005C110F" w:rsidRPr="00ED4DCA"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B Mitra" w:hAnsi="B Mitra" w:cs="B Mitra"/>
                <w:sz w:val="28"/>
                <w:szCs w:val="28"/>
                <w:lang w:bidi="fa-IR"/>
              </w:rPr>
            </w:pPr>
            <w:r w:rsidRPr="00ED4DCA">
              <w:rPr>
                <w:rFonts w:ascii="B Mitra" w:hAnsi="B Mitra" w:cs="B Mitra" w:hint="cs"/>
                <w:sz w:val="28"/>
                <w:szCs w:val="28"/>
                <w:rtl/>
                <w:lang w:bidi="fa-IR"/>
              </w:rPr>
              <w:t>9</w:t>
            </w:r>
          </w:p>
        </w:tc>
      </w:tr>
      <w:tr w:rsidR="005C110F" w14:paraId="4A1B177E" w14:textId="77777777" w:rsidTr="00C008C9">
        <w:tc>
          <w:tcPr>
            <w:cnfStyle w:val="001000000000" w:firstRow="0" w:lastRow="0" w:firstColumn="1" w:lastColumn="0" w:oddVBand="0" w:evenVBand="0" w:oddHBand="0" w:evenHBand="0" w:firstRowFirstColumn="0" w:firstRowLastColumn="0" w:lastRowFirstColumn="0" w:lastRowLastColumn="0"/>
            <w:tcW w:w="2171" w:type="dxa"/>
            <w:vAlign w:val="center"/>
          </w:tcPr>
          <w:p w14:paraId="3D7F0257" w14:textId="79D6ED24" w:rsidR="005C110F" w:rsidRPr="000455B3" w:rsidRDefault="005C110F" w:rsidP="005C110F">
            <w:pPr>
              <w:bidi/>
              <w:jc w:val="center"/>
              <w:rPr>
                <w:rFonts w:ascii="Times New Roman" w:hAnsi="Times New Roman" w:cs="B Nazanin" w:hint="cs"/>
                <w:szCs w:val="24"/>
                <w:rtl/>
              </w:rPr>
            </w:pPr>
            <w:r w:rsidRPr="000455B3">
              <w:rPr>
                <w:rFonts w:ascii="Times New Roman" w:hAnsi="Times New Roman" w:cs="B Nazanin" w:hint="cs"/>
                <w:b w:val="0"/>
                <w:bCs w:val="0"/>
                <w:szCs w:val="24"/>
                <w:rtl/>
              </w:rPr>
              <w:t>دکتر مهدي آدابی</w:t>
            </w:r>
          </w:p>
        </w:tc>
        <w:tc>
          <w:tcPr>
            <w:tcW w:w="1890" w:type="dxa"/>
            <w:vAlign w:val="center"/>
          </w:tcPr>
          <w:p w14:paraId="4C898E29"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1620" w:type="dxa"/>
            <w:vAlign w:val="center"/>
          </w:tcPr>
          <w:p w14:paraId="541F8A78"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3018" w:type="dxa"/>
            <w:vAlign w:val="center"/>
          </w:tcPr>
          <w:p w14:paraId="590FF3AF" w14:textId="455475BD" w:rsidR="005C110F" w:rsidRPr="00010EC7"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hint="cs"/>
                <w:sz w:val="20"/>
                <w:rtl/>
              </w:rPr>
            </w:pPr>
            <w:r w:rsidRPr="00010EC7">
              <w:rPr>
                <w:rFonts w:ascii="Times New Roman" w:hAnsi="Times New Roman" w:cs="B Nazanin" w:hint="cs"/>
                <w:sz w:val="20"/>
                <w:rtl/>
              </w:rPr>
              <w:t>نانوساختارهاي پروتئینی در مواد خوراکی</w:t>
            </w:r>
          </w:p>
        </w:tc>
        <w:tc>
          <w:tcPr>
            <w:tcW w:w="847" w:type="dxa"/>
            <w:vAlign w:val="center"/>
          </w:tcPr>
          <w:p w14:paraId="54047576" w14:textId="28849799" w:rsidR="005C110F" w:rsidRPr="00ED4DCA" w:rsidRDefault="00F05151" w:rsidP="005C110F">
            <w:pPr>
              <w:bidi/>
              <w:jc w:val="center"/>
              <w:cnfStyle w:val="000000000000" w:firstRow="0" w:lastRow="0" w:firstColumn="0" w:lastColumn="0" w:oddVBand="0" w:evenVBand="0" w:oddHBand="0" w:evenHBand="0" w:firstRowFirstColumn="0" w:firstRowLastColumn="0" w:lastRowFirstColumn="0" w:lastRowLastColumn="0"/>
              <w:rPr>
                <w:rFonts w:ascii="B Mitra" w:hAnsi="B Mitra" w:cs="B Mitra" w:hint="cs"/>
                <w:sz w:val="28"/>
                <w:szCs w:val="28"/>
                <w:rtl/>
                <w:lang w:bidi="fa-IR"/>
              </w:rPr>
            </w:pPr>
            <w:r w:rsidRPr="00ED4DCA">
              <w:rPr>
                <w:rFonts w:ascii="B Mitra" w:hAnsi="B Mitra" w:cs="B Mitra" w:hint="cs"/>
                <w:sz w:val="28"/>
                <w:szCs w:val="28"/>
                <w:rtl/>
                <w:lang w:bidi="fa-IR"/>
              </w:rPr>
              <w:t>10</w:t>
            </w:r>
          </w:p>
        </w:tc>
      </w:tr>
      <w:tr w:rsidR="005C110F" w14:paraId="2A3BA342" w14:textId="77777777" w:rsidTr="00C00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1E4D2758" w14:textId="2AC693BE" w:rsidR="005C110F" w:rsidRPr="000455B3" w:rsidRDefault="005C110F" w:rsidP="005C110F">
            <w:pPr>
              <w:bidi/>
              <w:jc w:val="center"/>
              <w:rPr>
                <w:rFonts w:ascii="Times New Roman" w:hAnsi="Times New Roman" w:cs="B Nazanin" w:hint="cs"/>
                <w:szCs w:val="24"/>
                <w:rtl/>
              </w:rPr>
            </w:pPr>
            <w:r w:rsidRPr="000455B3">
              <w:rPr>
                <w:rFonts w:ascii="Times New Roman" w:hAnsi="Times New Roman" w:cs="B Nazanin" w:hint="cs"/>
                <w:b w:val="0"/>
                <w:bCs w:val="0"/>
                <w:szCs w:val="24"/>
                <w:rtl/>
              </w:rPr>
              <w:t>دکتر مهدي آدابی</w:t>
            </w:r>
          </w:p>
        </w:tc>
        <w:tc>
          <w:tcPr>
            <w:tcW w:w="1890" w:type="dxa"/>
            <w:vAlign w:val="center"/>
          </w:tcPr>
          <w:p w14:paraId="10EB1E2F"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1620" w:type="dxa"/>
            <w:vAlign w:val="center"/>
          </w:tcPr>
          <w:p w14:paraId="26F1A1EE"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3018" w:type="dxa"/>
            <w:vAlign w:val="center"/>
          </w:tcPr>
          <w:p w14:paraId="1EDDEB6C" w14:textId="1F1EA5C9" w:rsidR="005C110F" w:rsidRPr="00010EC7"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hint="cs"/>
                <w:sz w:val="20"/>
                <w:rtl/>
              </w:rPr>
            </w:pPr>
            <w:r w:rsidRPr="00010EC7">
              <w:rPr>
                <w:rFonts w:ascii="Times New Roman" w:hAnsi="Times New Roman" w:cs="B Nazanin" w:hint="cs"/>
                <w:sz w:val="20"/>
                <w:rtl/>
              </w:rPr>
              <w:t>فرآورده هاي نانوپزشکی موجود</w:t>
            </w:r>
          </w:p>
        </w:tc>
        <w:tc>
          <w:tcPr>
            <w:tcW w:w="847" w:type="dxa"/>
            <w:vAlign w:val="center"/>
          </w:tcPr>
          <w:p w14:paraId="429D5E68" w14:textId="61F64C30" w:rsidR="005C110F" w:rsidRPr="00ED4DCA" w:rsidRDefault="00F05151" w:rsidP="005C110F">
            <w:pPr>
              <w:bidi/>
              <w:jc w:val="center"/>
              <w:cnfStyle w:val="000000100000" w:firstRow="0" w:lastRow="0" w:firstColumn="0" w:lastColumn="0" w:oddVBand="0" w:evenVBand="0" w:oddHBand="1" w:evenHBand="0" w:firstRowFirstColumn="0" w:firstRowLastColumn="0" w:lastRowFirstColumn="0" w:lastRowLastColumn="0"/>
              <w:rPr>
                <w:rFonts w:ascii="B Mitra" w:hAnsi="B Mitra" w:cs="B Mitra" w:hint="cs"/>
                <w:sz w:val="28"/>
                <w:szCs w:val="28"/>
                <w:rtl/>
                <w:lang w:bidi="fa-IR"/>
              </w:rPr>
            </w:pPr>
            <w:r w:rsidRPr="00ED4DCA">
              <w:rPr>
                <w:rFonts w:ascii="B Mitra" w:hAnsi="B Mitra" w:cs="B Mitra" w:hint="cs"/>
                <w:sz w:val="28"/>
                <w:szCs w:val="28"/>
                <w:rtl/>
                <w:lang w:bidi="fa-IR"/>
              </w:rPr>
              <w:t>11</w:t>
            </w:r>
          </w:p>
        </w:tc>
      </w:tr>
      <w:tr w:rsidR="005C110F" w14:paraId="5D7180CE" w14:textId="77777777" w:rsidTr="00C008C9">
        <w:tc>
          <w:tcPr>
            <w:cnfStyle w:val="001000000000" w:firstRow="0" w:lastRow="0" w:firstColumn="1" w:lastColumn="0" w:oddVBand="0" w:evenVBand="0" w:oddHBand="0" w:evenHBand="0" w:firstRowFirstColumn="0" w:firstRowLastColumn="0" w:lastRowFirstColumn="0" w:lastRowLastColumn="0"/>
            <w:tcW w:w="2171" w:type="dxa"/>
            <w:vAlign w:val="center"/>
          </w:tcPr>
          <w:p w14:paraId="751CDA5F" w14:textId="7257000A" w:rsidR="005C110F" w:rsidRPr="000455B3" w:rsidRDefault="005C110F" w:rsidP="005C110F">
            <w:pPr>
              <w:bidi/>
              <w:jc w:val="center"/>
              <w:rPr>
                <w:rFonts w:cs="B Nazanin"/>
                <w:b w:val="0"/>
                <w:bCs w:val="0"/>
                <w:szCs w:val="24"/>
                <w:rtl/>
              </w:rPr>
            </w:pPr>
            <w:r w:rsidRPr="000455B3">
              <w:rPr>
                <w:rFonts w:ascii="Times New Roman" w:hAnsi="Times New Roman" w:cs="B Nazanin" w:hint="cs"/>
                <w:b w:val="0"/>
                <w:bCs w:val="0"/>
                <w:szCs w:val="24"/>
                <w:rtl/>
                <w:lang w:bidi="fa-IR"/>
              </w:rPr>
              <w:t>دکتر شرمین خرازی</w:t>
            </w:r>
          </w:p>
        </w:tc>
        <w:tc>
          <w:tcPr>
            <w:tcW w:w="1890" w:type="dxa"/>
            <w:vAlign w:val="center"/>
          </w:tcPr>
          <w:p w14:paraId="6EF25875"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1620" w:type="dxa"/>
            <w:vAlign w:val="center"/>
          </w:tcPr>
          <w:p w14:paraId="62387AB6"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3018" w:type="dxa"/>
            <w:vAlign w:val="center"/>
          </w:tcPr>
          <w:p w14:paraId="2BC87BD9" w14:textId="78A4476A" w:rsidR="005C110F"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cs="B Nazanin"/>
                <w:rtl/>
              </w:rPr>
            </w:pPr>
            <w:r w:rsidRPr="00010EC7">
              <w:rPr>
                <w:rFonts w:ascii="Times New Roman" w:hAnsi="Times New Roman" w:cs="B Nazanin" w:hint="cs"/>
                <w:sz w:val="20"/>
                <w:rtl/>
              </w:rPr>
              <w:t>فتوداینامیک تراپی</w:t>
            </w:r>
          </w:p>
        </w:tc>
        <w:tc>
          <w:tcPr>
            <w:tcW w:w="847" w:type="dxa"/>
            <w:vAlign w:val="center"/>
          </w:tcPr>
          <w:p w14:paraId="4544049B" w14:textId="1B3A9C94" w:rsidR="005C110F" w:rsidRPr="00ED4DCA" w:rsidRDefault="00F05151" w:rsidP="005C110F">
            <w:pPr>
              <w:bidi/>
              <w:jc w:val="center"/>
              <w:cnfStyle w:val="000000000000" w:firstRow="0" w:lastRow="0" w:firstColumn="0" w:lastColumn="0" w:oddVBand="0" w:evenVBand="0" w:oddHBand="0" w:evenHBand="0" w:firstRowFirstColumn="0" w:firstRowLastColumn="0" w:lastRowFirstColumn="0" w:lastRowLastColumn="0"/>
              <w:rPr>
                <w:rFonts w:ascii="B Mitra" w:hAnsi="B Mitra" w:cs="B Mitra"/>
                <w:sz w:val="28"/>
                <w:szCs w:val="28"/>
                <w:lang w:bidi="fa-IR"/>
              </w:rPr>
            </w:pPr>
            <w:r w:rsidRPr="00ED4DCA">
              <w:rPr>
                <w:rFonts w:ascii="B Mitra" w:hAnsi="B Mitra" w:cs="B Mitra" w:hint="cs"/>
                <w:sz w:val="28"/>
                <w:szCs w:val="28"/>
                <w:rtl/>
                <w:lang w:bidi="fa-IR"/>
              </w:rPr>
              <w:t>12</w:t>
            </w:r>
          </w:p>
        </w:tc>
      </w:tr>
      <w:tr w:rsidR="005C110F" w14:paraId="76DB607B" w14:textId="77777777" w:rsidTr="00C00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5E473C52" w14:textId="16975222" w:rsidR="005C110F" w:rsidRPr="000455B3" w:rsidRDefault="005C110F" w:rsidP="005C110F">
            <w:pPr>
              <w:bidi/>
              <w:jc w:val="center"/>
              <w:rPr>
                <w:rFonts w:cs="B Nazanin"/>
                <w:b w:val="0"/>
                <w:bCs w:val="0"/>
                <w:szCs w:val="24"/>
                <w:rtl/>
              </w:rPr>
            </w:pPr>
            <w:r w:rsidRPr="000455B3">
              <w:rPr>
                <w:rFonts w:ascii="Times New Roman" w:hAnsi="Times New Roman" w:cs="B Nazanin" w:hint="cs"/>
                <w:b w:val="0"/>
                <w:bCs w:val="0"/>
                <w:szCs w:val="24"/>
                <w:rtl/>
                <w:lang w:bidi="fa-IR"/>
              </w:rPr>
              <w:t>دکتر شرمین خرازی</w:t>
            </w:r>
          </w:p>
        </w:tc>
        <w:tc>
          <w:tcPr>
            <w:tcW w:w="1890" w:type="dxa"/>
            <w:vAlign w:val="center"/>
          </w:tcPr>
          <w:p w14:paraId="6DE2097A"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1620" w:type="dxa"/>
            <w:vAlign w:val="center"/>
          </w:tcPr>
          <w:p w14:paraId="1392788C"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3018" w:type="dxa"/>
            <w:vAlign w:val="center"/>
          </w:tcPr>
          <w:p w14:paraId="752743A3" w14:textId="389BD0A9" w:rsidR="005C110F"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cs="B Nazanin"/>
                <w:rtl/>
              </w:rPr>
            </w:pPr>
            <w:r w:rsidRPr="00010EC7">
              <w:rPr>
                <w:rFonts w:ascii="Times New Roman" w:hAnsi="Times New Roman" w:cs="B Nazanin" w:hint="cs"/>
                <w:sz w:val="20"/>
                <w:rtl/>
              </w:rPr>
              <w:t>نانو در رادیوتراپی</w:t>
            </w:r>
          </w:p>
        </w:tc>
        <w:tc>
          <w:tcPr>
            <w:tcW w:w="847" w:type="dxa"/>
            <w:vAlign w:val="center"/>
          </w:tcPr>
          <w:p w14:paraId="7E5AA791" w14:textId="7A09A145" w:rsidR="005C110F" w:rsidRPr="00ED4DCA" w:rsidRDefault="00F05151" w:rsidP="005C110F">
            <w:pPr>
              <w:bidi/>
              <w:jc w:val="center"/>
              <w:cnfStyle w:val="000000100000" w:firstRow="0" w:lastRow="0" w:firstColumn="0" w:lastColumn="0" w:oddVBand="0" w:evenVBand="0" w:oddHBand="1" w:evenHBand="0" w:firstRowFirstColumn="0" w:firstRowLastColumn="0" w:lastRowFirstColumn="0" w:lastRowLastColumn="0"/>
              <w:rPr>
                <w:rFonts w:ascii="B Mitra" w:hAnsi="B Mitra" w:cs="B Mitra"/>
                <w:sz w:val="28"/>
                <w:szCs w:val="28"/>
                <w:lang w:bidi="fa-IR"/>
              </w:rPr>
            </w:pPr>
            <w:r w:rsidRPr="00ED4DCA">
              <w:rPr>
                <w:rFonts w:ascii="B Mitra" w:hAnsi="B Mitra" w:cs="B Mitra" w:hint="cs"/>
                <w:sz w:val="28"/>
                <w:szCs w:val="28"/>
                <w:rtl/>
                <w:lang w:bidi="fa-IR"/>
              </w:rPr>
              <w:t>13</w:t>
            </w:r>
          </w:p>
        </w:tc>
      </w:tr>
      <w:tr w:rsidR="005C110F" w14:paraId="2F282B28" w14:textId="77777777" w:rsidTr="00C008C9">
        <w:tc>
          <w:tcPr>
            <w:cnfStyle w:val="001000000000" w:firstRow="0" w:lastRow="0" w:firstColumn="1" w:lastColumn="0" w:oddVBand="0" w:evenVBand="0" w:oddHBand="0" w:evenHBand="0" w:firstRowFirstColumn="0" w:firstRowLastColumn="0" w:lastRowFirstColumn="0" w:lastRowLastColumn="0"/>
            <w:tcW w:w="2171" w:type="dxa"/>
            <w:vAlign w:val="center"/>
          </w:tcPr>
          <w:p w14:paraId="46223B98" w14:textId="3630226C" w:rsidR="005C110F" w:rsidRPr="000455B3" w:rsidRDefault="005C110F" w:rsidP="005C110F">
            <w:pPr>
              <w:bidi/>
              <w:jc w:val="center"/>
              <w:rPr>
                <w:rFonts w:cs="B Nazanin"/>
                <w:b w:val="0"/>
                <w:bCs w:val="0"/>
                <w:szCs w:val="24"/>
                <w:rtl/>
              </w:rPr>
            </w:pPr>
            <w:r w:rsidRPr="000455B3">
              <w:rPr>
                <w:rFonts w:ascii="Times New Roman" w:hAnsi="Times New Roman" w:cs="B Nazanin" w:hint="cs"/>
                <w:b w:val="0"/>
                <w:bCs w:val="0"/>
                <w:szCs w:val="24"/>
                <w:rtl/>
                <w:lang w:bidi="fa-IR"/>
              </w:rPr>
              <w:t>دکتر شرمین خرازی</w:t>
            </w:r>
          </w:p>
        </w:tc>
        <w:tc>
          <w:tcPr>
            <w:tcW w:w="1890" w:type="dxa"/>
            <w:vAlign w:val="center"/>
          </w:tcPr>
          <w:p w14:paraId="2A5516CE"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1620" w:type="dxa"/>
            <w:vAlign w:val="center"/>
          </w:tcPr>
          <w:p w14:paraId="1D58957C"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3018" w:type="dxa"/>
            <w:vAlign w:val="center"/>
          </w:tcPr>
          <w:p w14:paraId="6A6B75CF" w14:textId="4CD9205B" w:rsidR="005C110F"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cs="B Nazanin"/>
              </w:rPr>
            </w:pPr>
            <w:r w:rsidRPr="00010EC7">
              <w:rPr>
                <w:rFonts w:ascii="Times New Roman" w:hAnsi="Times New Roman" w:cs="B Nazanin" w:hint="cs"/>
                <w:sz w:val="20"/>
              </w:rPr>
              <w:t>Nano-Theranostics</w:t>
            </w:r>
          </w:p>
        </w:tc>
        <w:tc>
          <w:tcPr>
            <w:tcW w:w="847" w:type="dxa"/>
            <w:vAlign w:val="center"/>
          </w:tcPr>
          <w:p w14:paraId="37937625" w14:textId="3FAED657" w:rsidR="005C110F" w:rsidRPr="00ED4DCA" w:rsidRDefault="00F05151" w:rsidP="005C110F">
            <w:pPr>
              <w:bidi/>
              <w:jc w:val="center"/>
              <w:cnfStyle w:val="000000000000" w:firstRow="0" w:lastRow="0" w:firstColumn="0" w:lastColumn="0" w:oddVBand="0" w:evenVBand="0" w:oddHBand="0" w:evenHBand="0" w:firstRowFirstColumn="0" w:firstRowLastColumn="0" w:lastRowFirstColumn="0" w:lastRowLastColumn="0"/>
              <w:rPr>
                <w:rFonts w:ascii="B Mitra" w:hAnsi="B Mitra" w:cs="B Mitra"/>
                <w:sz w:val="28"/>
                <w:szCs w:val="28"/>
                <w:lang w:bidi="fa-IR"/>
              </w:rPr>
            </w:pPr>
            <w:r w:rsidRPr="00ED4DCA">
              <w:rPr>
                <w:rFonts w:ascii="B Mitra" w:hAnsi="B Mitra" w:cs="B Mitra" w:hint="cs"/>
                <w:sz w:val="28"/>
                <w:szCs w:val="28"/>
                <w:rtl/>
                <w:lang w:bidi="fa-IR"/>
              </w:rPr>
              <w:t>14</w:t>
            </w:r>
          </w:p>
        </w:tc>
      </w:tr>
      <w:tr w:rsidR="005C110F" w14:paraId="3963DBF6" w14:textId="77777777" w:rsidTr="00C00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305B3418" w14:textId="0D505B1D" w:rsidR="005C110F" w:rsidRPr="000455B3" w:rsidRDefault="005C110F" w:rsidP="005C110F">
            <w:pPr>
              <w:bidi/>
              <w:jc w:val="center"/>
              <w:rPr>
                <w:rFonts w:ascii="Times New Roman" w:hAnsi="Times New Roman" w:cs="B Nazanin" w:hint="cs"/>
                <w:szCs w:val="24"/>
                <w:rtl/>
              </w:rPr>
            </w:pPr>
            <w:r w:rsidRPr="000455B3">
              <w:rPr>
                <w:rFonts w:ascii="Times New Roman" w:hAnsi="Times New Roman" w:cs="B Nazanin" w:hint="cs"/>
                <w:b w:val="0"/>
                <w:bCs w:val="0"/>
                <w:szCs w:val="24"/>
                <w:rtl/>
              </w:rPr>
              <w:t>دکتر مسعود خسروانی</w:t>
            </w:r>
          </w:p>
        </w:tc>
        <w:tc>
          <w:tcPr>
            <w:tcW w:w="1890" w:type="dxa"/>
            <w:vAlign w:val="center"/>
          </w:tcPr>
          <w:p w14:paraId="35EA519D"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1620" w:type="dxa"/>
            <w:vAlign w:val="center"/>
          </w:tcPr>
          <w:p w14:paraId="7949C627"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3018" w:type="dxa"/>
            <w:vAlign w:val="center"/>
          </w:tcPr>
          <w:p w14:paraId="1E43C95F" w14:textId="5EC42F17" w:rsidR="005C110F" w:rsidRPr="00010EC7"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hint="cs"/>
                <w:sz w:val="20"/>
                <w:rtl/>
              </w:rPr>
            </w:pPr>
            <w:r>
              <w:rPr>
                <w:rFonts w:ascii="Times New Roman" w:eastAsia="Times New Roman" w:hAnsi="Times New Roman" w:cs="B Nazanin"/>
                <w:sz w:val="20"/>
                <w:lang w:bidi="fa-IR"/>
              </w:rPr>
              <w:t>Nanocancer (Introduction &amp; Benefits)</w:t>
            </w:r>
            <w:r>
              <w:rPr>
                <w:rFonts w:ascii="Times New Roman" w:eastAsia="Times New Roman" w:hAnsi="Times New Roman" w:cs="B Nazanin" w:hint="cs"/>
                <w:sz w:val="20"/>
                <w:rtl/>
                <w:lang w:bidi="fa-IR"/>
              </w:rPr>
              <w:t xml:space="preserve"> </w:t>
            </w:r>
          </w:p>
        </w:tc>
        <w:tc>
          <w:tcPr>
            <w:tcW w:w="847" w:type="dxa"/>
            <w:vAlign w:val="center"/>
          </w:tcPr>
          <w:p w14:paraId="2990F716" w14:textId="4E8458DF" w:rsidR="005C110F" w:rsidRPr="00ED4DCA" w:rsidRDefault="00F05151" w:rsidP="005C110F">
            <w:pPr>
              <w:bidi/>
              <w:jc w:val="center"/>
              <w:cnfStyle w:val="000000100000" w:firstRow="0" w:lastRow="0" w:firstColumn="0" w:lastColumn="0" w:oddVBand="0" w:evenVBand="0" w:oddHBand="1" w:evenHBand="0" w:firstRowFirstColumn="0" w:firstRowLastColumn="0" w:lastRowFirstColumn="0" w:lastRowLastColumn="0"/>
              <w:rPr>
                <w:rFonts w:ascii="B Mitra" w:hAnsi="B Mitra" w:cs="B Mitra" w:hint="cs"/>
                <w:sz w:val="28"/>
                <w:szCs w:val="28"/>
                <w:rtl/>
                <w:lang w:bidi="fa-IR"/>
              </w:rPr>
            </w:pPr>
            <w:r w:rsidRPr="00ED4DCA">
              <w:rPr>
                <w:rFonts w:ascii="B Mitra" w:hAnsi="B Mitra" w:cs="B Mitra" w:hint="cs"/>
                <w:sz w:val="28"/>
                <w:szCs w:val="28"/>
                <w:rtl/>
                <w:lang w:bidi="fa-IR"/>
              </w:rPr>
              <w:t>15</w:t>
            </w:r>
          </w:p>
        </w:tc>
      </w:tr>
      <w:tr w:rsidR="005C110F" w14:paraId="52F4AEBA" w14:textId="77777777" w:rsidTr="00C008C9">
        <w:tc>
          <w:tcPr>
            <w:cnfStyle w:val="001000000000" w:firstRow="0" w:lastRow="0" w:firstColumn="1" w:lastColumn="0" w:oddVBand="0" w:evenVBand="0" w:oddHBand="0" w:evenHBand="0" w:firstRowFirstColumn="0" w:firstRowLastColumn="0" w:lastRowFirstColumn="0" w:lastRowLastColumn="0"/>
            <w:tcW w:w="2171" w:type="dxa"/>
            <w:vAlign w:val="center"/>
          </w:tcPr>
          <w:p w14:paraId="37AB02D3" w14:textId="1A250374" w:rsidR="005C110F" w:rsidRPr="000455B3" w:rsidRDefault="005C110F" w:rsidP="005C110F">
            <w:pPr>
              <w:bidi/>
              <w:jc w:val="center"/>
              <w:rPr>
                <w:rFonts w:ascii="Times New Roman" w:hAnsi="Times New Roman" w:cs="B Nazanin" w:hint="cs"/>
                <w:szCs w:val="24"/>
                <w:rtl/>
              </w:rPr>
            </w:pPr>
            <w:r w:rsidRPr="000455B3">
              <w:rPr>
                <w:rFonts w:ascii="Times New Roman" w:hAnsi="Times New Roman" w:cs="B Nazanin" w:hint="cs"/>
                <w:b w:val="0"/>
                <w:bCs w:val="0"/>
                <w:szCs w:val="24"/>
                <w:rtl/>
              </w:rPr>
              <w:t>دکتر مسعود خسروانی</w:t>
            </w:r>
          </w:p>
        </w:tc>
        <w:tc>
          <w:tcPr>
            <w:tcW w:w="1890" w:type="dxa"/>
            <w:vAlign w:val="center"/>
          </w:tcPr>
          <w:p w14:paraId="36982588"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1620" w:type="dxa"/>
            <w:vAlign w:val="center"/>
          </w:tcPr>
          <w:p w14:paraId="05E493D3" w14:textId="77777777" w:rsidR="005C110F" w:rsidRPr="00EB6DB3"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3018" w:type="dxa"/>
            <w:vAlign w:val="center"/>
          </w:tcPr>
          <w:p w14:paraId="2D07A8B8" w14:textId="1902480B" w:rsidR="005C110F" w:rsidRPr="00010EC7" w:rsidRDefault="005C110F" w:rsidP="005C110F">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hint="cs"/>
                <w:sz w:val="20"/>
                <w:rtl/>
              </w:rPr>
            </w:pPr>
            <w:r>
              <w:rPr>
                <w:rFonts w:ascii="Times New Roman" w:hAnsi="Times New Roman" w:cs="B Nazanin"/>
                <w:sz w:val="20"/>
              </w:rPr>
              <w:t>Nanocanacer (Detection &amp;Treatment)</w:t>
            </w:r>
          </w:p>
        </w:tc>
        <w:tc>
          <w:tcPr>
            <w:tcW w:w="847" w:type="dxa"/>
            <w:vAlign w:val="center"/>
          </w:tcPr>
          <w:p w14:paraId="19E074FC" w14:textId="01BEDE7E" w:rsidR="005C110F" w:rsidRPr="00ED4DCA" w:rsidRDefault="00F05151" w:rsidP="005C110F">
            <w:pPr>
              <w:bidi/>
              <w:jc w:val="center"/>
              <w:cnfStyle w:val="000000000000" w:firstRow="0" w:lastRow="0" w:firstColumn="0" w:lastColumn="0" w:oddVBand="0" w:evenVBand="0" w:oddHBand="0" w:evenHBand="0" w:firstRowFirstColumn="0" w:firstRowLastColumn="0" w:lastRowFirstColumn="0" w:lastRowLastColumn="0"/>
              <w:rPr>
                <w:rFonts w:ascii="B Mitra" w:hAnsi="B Mitra" w:cs="B Mitra" w:hint="cs"/>
                <w:sz w:val="28"/>
                <w:szCs w:val="28"/>
                <w:rtl/>
                <w:lang w:bidi="fa-IR"/>
              </w:rPr>
            </w:pPr>
            <w:r w:rsidRPr="00ED4DCA">
              <w:rPr>
                <w:rFonts w:ascii="B Mitra" w:hAnsi="B Mitra" w:cs="B Mitra" w:hint="cs"/>
                <w:sz w:val="28"/>
                <w:szCs w:val="28"/>
                <w:rtl/>
                <w:lang w:bidi="fa-IR"/>
              </w:rPr>
              <w:t>16</w:t>
            </w:r>
          </w:p>
        </w:tc>
      </w:tr>
      <w:tr w:rsidR="005C110F" w14:paraId="204782D0" w14:textId="77777777" w:rsidTr="00C00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39D260B2" w14:textId="180C1A68" w:rsidR="005C110F" w:rsidRPr="000455B3" w:rsidRDefault="005C110F" w:rsidP="005C110F">
            <w:pPr>
              <w:bidi/>
              <w:jc w:val="center"/>
              <w:rPr>
                <w:rFonts w:ascii="Times New Roman" w:hAnsi="Times New Roman" w:cs="B Nazanin" w:hint="cs"/>
                <w:szCs w:val="24"/>
                <w:rtl/>
              </w:rPr>
            </w:pPr>
            <w:r w:rsidRPr="000455B3">
              <w:rPr>
                <w:rFonts w:ascii="Times New Roman" w:hAnsi="Times New Roman" w:cs="B Nazanin" w:hint="cs"/>
                <w:b w:val="0"/>
                <w:bCs w:val="0"/>
                <w:szCs w:val="24"/>
                <w:rtl/>
              </w:rPr>
              <w:t xml:space="preserve">دکتر </w:t>
            </w:r>
            <w:r>
              <w:rPr>
                <w:rFonts w:ascii="Times New Roman" w:hAnsi="Times New Roman" w:cs="B Nazanin" w:hint="cs"/>
                <w:b w:val="0"/>
                <w:bCs w:val="0"/>
                <w:szCs w:val="24"/>
                <w:rtl/>
              </w:rPr>
              <w:t>مسعود خسروانی</w:t>
            </w:r>
          </w:p>
        </w:tc>
        <w:tc>
          <w:tcPr>
            <w:tcW w:w="1890" w:type="dxa"/>
            <w:vAlign w:val="center"/>
          </w:tcPr>
          <w:p w14:paraId="56D45977"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1620" w:type="dxa"/>
            <w:vAlign w:val="center"/>
          </w:tcPr>
          <w:p w14:paraId="2B790B0A" w14:textId="77777777" w:rsidR="005C110F" w:rsidRPr="00EB6DB3"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p>
        </w:tc>
        <w:tc>
          <w:tcPr>
            <w:tcW w:w="3018" w:type="dxa"/>
            <w:vAlign w:val="center"/>
          </w:tcPr>
          <w:p w14:paraId="5DA94C2F" w14:textId="235DBEC8" w:rsidR="005C110F" w:rsidRDefault="005C110F" w:rsidP="005C110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0"/>
              </w:rPr>
            </w:pPr>
            <w:r w:rsidRPr="00010EC7">
              <w:rPr>
                <w:rFonts w:ascii="Times New Roman" w:hAnsi="Times New Roman" w:cs="B Nazanin" w:hint="cs"/>
                <w:sz w:val="20"/>
                <w:rtl/>
              </w:rPr>
              <w:t>ویروس و نانوتکنولوژي</w:t>
            </w:r>
          </w:p>
        </w:tc>
        <w:tc>
          <w:tcPr>
            <w:tcW w:w="847" w:type="dxa"/>
            <w:vAlign w:val="center"/>
          </w:tcPr>
          <w:p w14:paraId="42DC80D7" w14:textId="62C90E59" w:rsidR="005C110F" w:rsidRPr="00ED4DCA" w:rsidRDefault="00F05151" w:rsidP="005C110F">
            <w:pPr>
              <w:bidi/>
              <w:jc w:val="center"/>
              <w:cnfStyle w:val="000000100000" w:firstRow="0" w:lastRow="0" w:firstColumn="0" w:lastColumn="0" w:oddVBand="0" w:evenVBand="0" w:oddHBand="1" w:evenHBand="0" w:firstRowFirstColumn="0" w:firstRowLastColumn="0" w:lastRowFirstColumn="0" w:lastRowLastColumn="0"/>
              <w:rPr>
                <w:rFonts w:ascii="B Mitra" w:hAnsi="B Mitra" w:cs="B Mitra" w:hint="cs"/>
                <w:sz w:val="28"/>
                <w:szCs w:val="28"/>
                <w:rtl/>
                <w:lang w:bidi="fa-IR"/>
              </w:rPr>
            </w:pPr>
            <w:r w:rsidRPr="00ED4DCA">
              <w:rPr>
                <w:rFonts w:ascii="IranNastaliq" w:hAnsi="IranNastaliq" w:cs="B Nazanin" w:hint="cs"/>
                <w:sz w:val="28"/>
                <w:szCs w:val="28"/>
                <w:rtl/>
                <w:lang w:bidi="fa-IR"/>
              </w:rPr>
              <w:t>17</w:t>
            </w:r>
          </w:p>
        </w:tc>
      </w:tr>
    </w:tbl>
    <w:p w14:paraId="38C47A11" w14:textId="77777777" w:rsidR="00342EFC" w:rsidRDefault="00342EFC" w:rsidP="00BA6165">
      <w:pPr>
        <w:tabs>
          <w:tab w:val="left" w:pos="810"/>
        </w:tabs>
        <w:bidi/>
        <w:spacing w:before="240"/>
        <w:rPr>
          <w:rFonts w:ascii="IranNastaliq" w:hAnsi="IranNastaliq" w:cs="B Nazanin"/>
          <w:b/>
          <w:bCs/>
          <w:sz w:val="24"/>
          <w:szCs w:val="24"/>
          <w:rtl/>
          <w:lang w:bidi="fa-IR"/>
        </w:rPr>
      </w:pPr>
      <w:bookmarkStart w:id="0" w:name="_GoBack"/>
      <w:bookmarkEnd w:id="0"/>
    </w:p>
    <w:p w14:paraId="185FC1ED" w14:textId="1D694A17" w:rsidR="00BE4941" w:rsidRPr="00EB6DB3" w:rsidRDefault="00BE4941" w:rsidP="00342EFC">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lastRenderedPageBreak/>
        <w:t>وظا</w:t>
      </w:r>
      <w:r w:rsidRPr="00EB6DB3">
        <w:rPr>
          <w:rFonts w:ascii="IranNastaliq" w:hAnsi="IranNastaliq" w:cs="B Nazanin" w:hint="cs"/>
          <w:b/>
          <w:bCs/>
          <w:sz w:val="24"/>
          <w:szCs w:val="24"/>
          <w:rtl/>
          <w:lang w:bidi="fa-IR"/>
        </w:rPr>
        <w:t>ی</w:t>
      </w:r>
      <w:r w:rsidRPr="00EB6DB3">
        <w:rPr>
          <w:rFonts w:ascii="IranNastaliq" w:hAnsi="IranNastaliq" w:cs="B Nazanin" w:hint="eastAsia"/>
          <w:b/>
          <w:bCs/>
          <w:sz w:val="24"/>
          <w:szCs w:val="24"/>
          <w:rtl/>
          <w:lang w:bidi="fa-IR"/>
        </w:rPr>
        <w:t>ف</w:t>
      </w:r>
      <w:r w:rsidR="00812EFA">
        <w:rPr>
          <w:rFonts w:ascii="IranNastaliq" w:hAnsi="IranNastaliq" w:cs="B Nazanin" w:hint="cs"/>
          <w:b/>
          <w:bCs/>
          <w:sz w:val="24"/>
          <w:szCs w:val="24"/>
          <w:rtl/>
          <w:lang w:bidi="fa-IR"/>
        </w:rPr>
        <w:t xml:space="preserve"> و انتظارات از</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دانشجو</w:t>
      </w:r>
      <w:r w:rsidRPr="00EB6DB3">
        <w:rPr>
          <w:rFonts w:ascii="IranNastaliq" w:hAnsi="IranNastaliq" w:cs="B Nazanin"/>
          <w:b/>
          <w:bCs/>
          <w:sz w:val="24"/>
          <w:szCs w:val="24"/>
          <w:rtl/>
          <w:lang w:bidi="fa-IR"/>
        </w:rPr>
        <w:t>:</w:t>
      </w:r>
    </w:p>
    <w:p w14:paraId="0ABD50F0" w14:textId="6D1293E4" w:rsidR="00763530" w:rsidRPr="00EB6DB3" w:rsidRDefault="00BE4941" w:rsidP="00D92DAC">
      <w:pPr>
        <w:bidi/>
        <w:jc w:val="both"/>
        <w:rPr>
          <w:rFonts w:asciiTheme="majorBidi" w:hAnsiTheme="majorBidi" w:cs="B Nazanin"/>
          <w:sz w:val="24"/>
          <w:szCs w:val="24"/>
          <w:lang w:bidi="fa-IR"/>
        </w:rPr>
      </w:pPr>
      <w:r w:rsidRPr="007F4389">
        <w:rPr>
          <w:rFonts w:asciiTheme="majorBidi" w:hAnsiTheme="majorBidi" w:cs="B Nazanin" w:hint="eastAsia"/>
          <w:sz w:val="24"/>
          <w:szCs w:val="24"/>
          <w:rtl/>
          <w:lang w:bidi="fa-IR"/>
        </w:rPr>
        <w:t>منظور</w:t>
      </w:r>
      <w:r w:rsidRPr="007F4389">
        <w:rPr>
          <w:rFonts w:asciiTheme="majorBidi" w:hAnsiTheme="majorBidi" w:cs="B Nazanin"/>
          <w:sz w:val="24"/>
          <w:szCs w:val="24"/>
          <w:rtl/>
          <w:lang w:bidi="fa-IR"/>
        </w:rPr>
        <w:t xml:space="preserve"> </w:t>
      </w:r>
      <w:r w:rsidRPr="007F4389">
        <w:rPr>
          <w:rFonts w:asciiTheme="majorBidi" w:hAnsiTheme="majorBidi" w:cs="B Nazanin" w:hint="eastAsia"/>
          <w:sz w:val="24"/>
          <w:szCs w:val="24"/>
          <w:rtl/>
          <w:lang w:bidi="fa-IR"/>
        </w:rPr>
        <w:t>وظا</w:t>
      </w:r>
      <w:r w:rsidRPr="007F4389">
        <w:rPr>
          <w:rFonts w:asciiTheme="majorBidi" w:hAnsiTheme="majorBidi" w:cs="B Nazanin" w:hint="cs"/>
          <w:sz w:val="24"/>
          <w:szCs w:val="24"/>
          <w:rtl/>
          <w:lang w:bidi="fa-IR"/>
        </w:rPr>
        <w:t>ی</w:t>
      </w:r>
      <w:r w:rsidRPr="007F4389">
        <w:rPr>
          <w:rFonts w:asciiTheme="majorBidi" w:hAnsiTheme="majorBidi" w:cs="B Nazanin" w:hint="eastAsia"/>
          <w:sz w:val="24"/>
          <w:szCs w:val="24"/>
          <w:rtl/>
          <w:lang w:bidi="fa-IR"/>
        </w:rPr>
        <w:t>ف</w:t>
      </w:r>
      <w:r w:rsidRPr="007F4389">
        <w:rPr>
          <w:rFonts w:asciiTheme="majorBidi" w:hAnsiTheme="majorBidi" w:cs="B Nazanin"/>
          <w:sz w:val="24"/>
          <w:szCs w:val="24"/>
          <w:rtl/>
          <w:lang w:bidi="fa-IR"/>
        </w:rPr>
        <w:t xml:space="preserve"> </w:t>
      </w:r>
      <w:r w:rsidR="00763530" w:rsidRPr="007F4389">
        <w:rPr>
          <w:rFonts w:asciiTheme="majorBidi" w:hAnsiTheme="majorBidi" w:cs="B Nazanin" w:hint="cs"/>
          <w:sz w:val="24"/>
          <w:szCs w:val="24"/>
          <w:rtl/>
          <w:lang w:bidi="fa-IR"/>
        </w:rPr>
        <w:t xml:space="preserve">عمومی </w:t>
      </w:r>
      <w:r w:rsidRPr="007F4389">
        <w:rPr>
          <w:rFonts w:asciiTheme="majorBidi" w:hAnsiTheme="majorBidi" w:cs="B Nazanin" w:hint="eastAsia"/>
          <w:sz w:val="24"/>
          <w:szCs w:val="24"/>
          <w:rtl/>
          <w:lang w:bidi="fa-IR"/>
        </w:rPr>
        <w:t>دانشجو</w:t>
      </w:r>
      <w:r w:rsidR="00763530" w:rsidRPr="007F4389">
        <w:rPr>
          <w:rFonts w:asciiTheme="majorBidi" w:hAnsiTheme="majorBidi" w:cs="B Nazanin" w:hint="cs"/>
          <w:sz w:val="24"/>
          <w:szCs w:val="24"/>
          <w:rtl/>
          <w:lang w:bidi="fa-IR"/>
        </w:rPr>
        <w:t xml:space="preserve"> در طول دوره است. وظایف</w:t>
      </w:r>
      <w:r w:rsidR="00DC7F56">
        <w:rPr>
          <w:rFonts w:asciiTheme="majorBidi" w:hAnsiTheme="majorBidi" w:cs="B Nazanin" w:hint="cs"/>
          <w:sz w:val="24"/>
          <w:szCs w:val="24"/>
          <w:rtl/>
          <w:lang w:bidi="fa-IR"/>
        </w:rPr>
        <w:t xml:space="preserve"> و انتظاراتی </w:t>
      </w:r>
      <w:r w:rsidR="00763530" w:rsidRPr="007F4389">
        <w:rPr>
          <w:rFonts w:asciiTheme="majorBidi" w:hAnsiTheme="majorBidi" w:cs="B Nazanin" w:hint="cs"/>
          <w:sz w:val="24"/>
          <w:szCs w:val="24"/>
          <w:rtl/>
          <w:lang w:bidi="fa-IR"/>
        </w:rPr>
        <w:t xml:space="preserve"> نظیر </w:t>
      </w:r>
      <w:r w:rsidR="00282ABB" w:rsidRPr="007F4389">
        <w:rPr>
          <w:rFonts w:asciiTheme="majorBidi" w:hAnsiTheme="majorBidi" w:cs="B Nazanin" w:hint="cs"/>
          <w:sz w:val="24"/>
          <w:szCs w:val="24"/>
          <w:rtl/>
          <w:lang w:bidi="fa-IR"/>
        </w:rPr>
        <w:t xml:space="preserve">حضور </w:t>
      </w:r>
      <w:r w:rsidR="00D92DAC" w:rsidRPr="007F4389">
        <w:rPr>
          <w:rFonts w:asciiTheme="majorBidi" w:hAnsiTheme="majorBidi" w:cs="B Nazanin" w:hint="cs"/>
          <w:sz w:val="24"/>
          <w:szCs w:val="24"/>
          <w:rtl/>
          <w:lang w:bidi="fa-IR"/>
        </w:rPr>
        <w:t>منظم</w:t>
      </w:r>
      <w:r w:rsidR="00225B88" w:rsidRPr="007F4389">
        <w:rPr>
          <w:rFonts w:asciiTheme="majorBidi" w:hAnsiTheme="majorBidi" w:cs="B Nazanin" w:hint="cs"/>
          <w:sz w:val="24"/>
          <w:szCs w:val="24"/>
          <w:rtl/>
          <w:lang w:bidi="fa-IR"/>
        </w:rPr>
        <w:t xml:space="preserve"> در کلاس درس</w:t>
      </w:r>
      <w:r w:rsidR="00763530" w:rsidRPr="007F4389">
        <w:rPr>
          <w:rFonts w:asciiTheme="majorBidi" w:hAnsiTheme="majorBidi" w:cs="B Nazanin" w:hint="cs"/>
          <w:sz w:val="24"/>
          <w:szCs w:val="24"/>
          <w:rtl/>
          <w:lang w:bidi="fa-IR"/>
        </w:rPr>
        <w:t xml:space="preserve">، انجام تکالیف </w:t>
      </w:r>
      <w:r w:rsidR="00D92DAC" w:rsidRPr="007F4389">
        <w:rPr>
          <w:rFonts w:asciiTheme="majorBidi" w:hAnsiTheme="majorBidi" w:cs="B Nazanin" w:hint="cs"/>
          <w:sz w:val="24"/>
          <w:szCs w:val="24"/>
          <w:rtl/>
          <w:lang w:bidi="fa-IR"/>
        </w:rPr>
        <w:t xml:space="preserve">در موعد مقرر، مطالعه منابع معرفی شده </w:t>
      </w:r>
      <w:r w:rsidR="00282ABB" w:rsidRPr="007F4389">
        <w:rPr>
          <w:rFonts w:asciiTheme="majorBidi" w:hAnsiTheme="majorBidi" w:cs="B Nazanin" w:hint="cs"/>
          <w:sz w:val="24"/>
          <w:szCs w:val="24"/>
          <w:rtl/>
          <w:lang w:bidi="fa-IR"/>
        </w:rPr>
        <w:t xml:space="preserve">و مشارکت فعال در </w:t>
      </w:r>
      <w:r w:rsidR="00225B88" w:rsidRPr="007F4389">
        <w:rPr>
          <w:rFonts w:asciiTheme="majorBidi" w:hAnsiTheme="majorBidi" w:cs="B Nazanin" w:hint="cs"/>
          <w:sz w:val="24"/>
          <w:szCs w:val="24"/>
          <w:rtl/>
          <w:lang w:bidi="fa-IR"/>
        </w:rPr>
        <w:t>برنامه</w:t>
      </w:r>
      <w:r w:rsidR="00225B88" w:rsidRPr="007F4389">
        <w:rPr>
          <w:rFonts w:asciiTheme="majorBidi" w:hAnsiTheme="majorBidi" w:cs="B Nazanin"/>
          <w:sz w:val="24"/>
          <w:szCs w:val="24"/>
          <w:rtl/>
          <w:lang w:bidi="fa-IR"/>
        </w:rPr>
        <w:softHyphen/>
      </w:r>
      <w:r w:rsidR="00225B88" w:rsidRPr="007F4389">
        <w:rPr>
          <w:rFonts w:asciiTheme="majorBidi" w:hAnsiTheme="majorBidi" w:cs="B Nazanin" w:hint="cs"/>
          <w:sz w:val="24"/>
          <w:szCs w:val="24"/>
          <w:rtl/>
          <w:lang w:bidi="fa-IR"/>
        </w:rPr>
        <w:t xml:space="preserve">های </w:t>
      </w:r>
      <w:r w:rsidR="00282ABB" w:rsidRPr="007F4389">
        <w:rPr>
          <w:rFonts w:asciiTheme="majorBidi" w:hAnsiTheme="majorBidi" w:cs="B Nazanin" w:hint="cs"/>
          <w:sz w:val="24"/>
          <w:szCs w:val="24"/>
          <w:rtl/>
          <w:lang w:bidi="fa-IR"/>
        </w:rPr>
        <w:t>کلاس</w:t>
      </w:r>
      <w:r w:rsidR="00282ABB" w:rsidRPr="0084729F">
        <w:rPr>
          <w:vertAlign w:val="superscript"/>
          <w:rtl/>
        </w:rPr>
        <w:footnoteReference w:id="5"/>
      </w:r>
    </w:p>
    <w:p w14:paraId="79708691" w14:textId="21A6AC5D" w:rsidR="00457853" w:rsidRDefault="00E270DE" w:rsidP="00EB6DB3">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روش</w:t>
      </w:r>
      <w:r w:rsidRPr="00EB6DB3">
        <w:rPr>
          <w:rFonts w:ascii="IranNastaliq" w:hAnsi="IranNastaliq" w:cs="B Nazanin"/>
          <w:b/>
          <w:bCs/>
          <w:sz w:val="24"/>
          <w:szCs w:val="24"/>
          <w:rtl/>
          <w:lang w:bidi="fa-IR"/>
        </w:rPr>
        <w:t xml:space="preserve"> </w:t>
      </w:r>
      <w:r w:rsidR="00DB28EF" w:rsidRPr="00EB6DB3">
        <w:rPr>
          <w:rFonts w:ascii="IranNastaliq" w:hAnsi="IranNastaliq" w:cs="B Nazanin" w:hint="eastAsia"/>
          <w:b/>
          <w:bCs/>
          <w:sz w:val="24"/>
          <w:szCs w:val="24"/>
          <w:rtl/>
          <w:lang w:bidi="fa-IR"/>
        </w:rPr>
        <w:t>ارز</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hint="eastAsia"/>
          <w:b/>
          <w:bCs/>
          <w:sz w:val="24"/>
          <w:szCs w:val="24"/>
          <w:rtl/>
          <w:lang w:bidi="fa-IR"/>
        </w:rPr>
        <w:t>اب</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b/>
          <w:bCs/>
          <w:sz w:val="24"/>
          <w:szCs w:val="24"/>
          <w:rtl/>
          <w:lang w:bidi="fa-IR"/>
        </w:rPr>
        <w:t xml:space="preserve"> دانشجو: </w:t>
      </w:r>
    </w:p>
    <w:p w14:paraId="34B1B72E" w14:textId="77777777" w:rsidR="00C008C9" w:rsidRPr="000A6579" w:rsidRDefault="00C008C9" w:rsidP="00C008C9">
      <w:pPr>
        <w:bidi/>
        <w:spacing w:after="0" w:line="440" w:lineRule="atLeast"/>
        <w:jc w:val="both"/>
        <w:rPr>
          <w:rFonts w:ascii="Times New Roman" w:hAnsi="Times New Roman" w:cs="B Nazanin"/>
          <w:sz w:val="24"/>
          <w:szCs w:val="24"/>
        </w:rPr>
      </w:pPr>
      <w:r w:rsidRPr="000A6579">
        <w:rPr>
          <w:rFonts w:ascii="Times New Roman" w:hAnsi="Times New Roman" w:cs="B Nazanin"/>
          <w:sz w:val="24"/>
          <w:szCs w:val="24"/>
          <w:rtl/>
        </w:rPr>
        <w:t xml:space="preserve">ارزشيابي تراکمي (در پايان ترم) هر درس توسط استاد (اساتيد) با برگزاري امتحان بصورت کتبي صورت خواهد گرفت. سوالات بصورت تشريحي و يا انتخاب گزينه هاي صحيح (چهار جوابي و يا چند جوابي و...) خواهد بود. </w:t>
      </w:r>
    </w:p>
    <w:p w14:paraId="52B66E1C" w14:textId="38B1376A" w:rsidR="0016609B" w:rsidRPr="000E7014" w:rsidRDefault="00C008C9" w:rsidP="000E7014">
      <w:pPr>
        <w:bidi/>
        <w:spacing w:after="0" w:line="440" w:lineRule="atLeast"/>
        <w:jc w:val="both"/>
        <w:rPr>
          <w:rFonts w:ascii="Times New Roman" w:hAnsi="Times New Roman" w:cs="B Nazanin"/>
          <w:sz w:val="24"/>
          <w:szCs w:val="24"/>
          <w:rtl/>
        </w:rPr>
      </w:pPr>
      <w:r w:rsidRPr="000A6579">
        <w:rPr>
          <w:rFonts w:ascii="Times New Roman" w:hAnsi="Times New Roman" w:cs="B Nazanin"/>
          <w:sz w:val="24"/>
          <w:szCs w:val="24"/>
          <w:rtl/>
        </w:rPr>
        <w:t>در طي برگزاري درس حسب نظر استاد و براساس قوانين آموزش، به منظور ارزشيابي تکويني (در طول ترم)، امکان برگزاري امتحان ميان ترم و يا برگزاري سمينار با اختصاص درصدي از نمره ميسر خواهد بود.</w:t>
      </w:r>
    </w:p>
    <w:p w14:paraId="28176AB7" w14:textId="77777777" w:rsidR="000E7014" w:rsidRDefault="000E7014" w:rsidP="000E7014">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2547D1">
        <w:rPr>
          <w:rFonts w:asciiTheme="majorBidi" w:hAnsiTheme="majorBidi" w:cs="B Nazanin" w:hint="cs"/>
          <w:sz w:val="24"/>
          <w:szCs w:val="24"/>
          <w:rtl/>
          <w:lang w:bidi="fa-IR"/>
        </w:rPr>
        <w:t>ذکر نوع ارزیابی (تکوینی/تراکمی)</w:t>
      </w:r>
      <w:r>
        <w:rPr>
          <w:rStyle w:val="FootnoteReference"/>
          <w:rFonts w:asciiTheme="majorBidi" w:hAnsiTheme="majorBidi" w:cs="B Nazanin"/>
          <w:sz w:val="24"/>
          <w:szCs w:val="24"/>
          <w:rtl/>
          <w:lang w:bidi="fa-IR"/>
        </w:rPr>
        <w:footnoteReference w:id="6"/>
      </w:r>
      <w:r>
        <w:rPr>
          <w:rFonts w:asciiTheme="majorBidi" w:hAnsiTheme="majorBidi" w:cs="B Nazanin" w:hint="cs"/>
          <w:sz w:val="24"/>
          <w:szCs w:val="24"/>
          <w:rtl/>
          <w:lang w:bidi="fa-IR"/>
        </w:rPr>
        <w:t>:</w:t>
      </w:r>
      <w:r w:rsidRPr="002547D1">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تکوینی 20%، تراکمی 80%</w:t>
      </w:r>
    </w:p>
    <w:p w14:paraId="2565A541" w14:textId="77777777" w:rsidR="000E7014" w:rsidRDefault="000E7014" w:rsidP="000E7014">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2547D1">
        <w:rPr>
          <w:rFonts w:asciiTheme="majorBidi" w:hAnsiTheme="majorBidi" w:cs="B Nazanin" w:hint="cs"/>
          <w:sz w:val="24"/>
          <w:szCs w:val="24"/>
          <w:rtl/>
          <w:lang w:bidi="fa-IR"/>
        </w:rPr>
        <w:t>ذکر روش ارزیابی دانشجو</w:t>
      </w:r>
      <w:r>
        <w:rPr>
          <w:rFonts w:asciiTheme="majorBidi" w:hAnsiTheme="majorBidi" w:cs="B Nazanin" w:hint="cs"/>
          <w:sz w:val="24"/>
          <w:szCs w:val="24"/>
          <w:rtl/>
          <w:lang w:bidi="fa-IR"/>
        </w:rPr>
        <w:t xml:space="preserve"> : تکلیف و امتحان کتبی</w:t>
      </w:r>
    </w:p>
    <w:p w14:paraId="47817FFC" w14:textId="77777777" w:rsidR="000E7014" w:rsidRDefault="000E7014" w:rsidP="000E7014">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C71788">
        <w:rPr>
          <w:rFonts w:asciiTheme="majorBidi" w:hAnsiTheme="majorBidi" w:cs="B Nazanin" w:hint="cs"/>
          <w:sz w:val="24"/>
          <w:szCs w:val="24"/>
          <w:rtl/>
          <w:lang w:bidi="fa-IR"/>
        </w:rPr>
        <w:t>ذکر سهم ارزشیابی هر روش در نمره</w:t>
      </w:r>
      <w:r>
        <w:rPr>
          <w:rFonts w:asciiTheme="majorBidi" w:hAnsiTheme="majorBidi" w:cs="B Nazanin" w:hint="cs"/>
          <w:sz w:val="24"/>
          <w:szCs w:val="24"/>
          <w:rtl/>
          <w:lang w:bidi="fa-IR"/>
        </w:rPr>
        <w:t xml:space="preserve"> نهایی</w:t>
      </w:r>
      <w:r w:rsidRPr="00C71788">
        <w:rPr>
          <w:rFonts w:asciiTheme="majorBidi" w:hAnsiTheme="majorBidi" w:cs="B Nazanin" w:hint="cs"/>
          <w:sz w:val="24"/>
          <w:szCs w:val="24"/>
          <w:rtl/>
          <w:lang w:bidi="fa-IR"/>
        </w:rPr>
        <w:t xml:space="preserve"> دانشجو</w:t>
      </w:r>
      <w:r>
        <w:rPr>
          <w:rFonts w:asciiTheme="majorBidi" w:hAnsiTheme="majorBidi" w:cs="B Nazanin" w:hint="cs"/>
          <w:sz w:val="24"/>
          <w:szCs w:val="24"/>
          <w:rtl/>
          <w:lang w:bidi="fa-IR"/>
        </w:rPr>
        <w:t xml:space="preserve">  تکوینی 20%، تراکمی 80%</w:t>
      </w:r>
    </w:p>
    <w:p w14:paraId="46E5CFA3" w14:textId="77777777" w:rsidR="002547D1" w:rsidRPr="002547D1" w:rsidRDefault="002547D1" w:rsidP="002547D1">
      <w:pPr>
        <w:tabs>
          <w:tab w:val="right" w:pos="571"/>
        </w:tabs>
        <w:autoSpaceDE w:val="0"/>
        <w:autoSpaceDN w:val="0"/>
        <w:bidi/>
        <w:adjustRightInd w:val="0"/>
        <w:spacing w:after="0" w:line="420" w:lineRule="atLeast"/>
        <w:ind w:left="360"/>
        <w:jc w:val="both"/>
        <w:rPr>
          <w:rFonts w:asciiTheme="majorBidi" w:hAnsiTheme="majorBidi" w:cs="B Nazanin"/>
          <w:sz w:val="24"/>
          <w:szCs w:val="24"/>
          <w:lang w:bidi="fa-IR"/>
        </w:rPr>
      </w:pPr>
    </w:p>
    <w:p w14:paraId="5A268F6E" w14:textId="65A61B08" w:rsidR="00F95EA0" w:rsidRPr="00F95EA0" w:rsidRDefault="00DB28EF" w:rsidP="001B6A38">
      <w:pPr>
        <w:pStyle w:val="ListParagraph"/>
        <w:numPr>
          <w:ilvl w:val="0"/>
          <w:numId w:val="5"/>
        </w:numPr>
        <w:bidi/>
        <w:jc w:val="both"/>
        <w:rPr>
          <w:rFonts w:asciiTheme="majorBidi" w:hAnsiTheme="majorBidi" w:cs="B Nazanin"/>
          <w:sz w:val="24"/>
          <w:szCs w:val="24"/>
          <w:lang w:bidi="fa-IR"/>
        </w:rPr>
      </w:pPr>
      <w:r w:rsidRPr="00EB6DB3">
        <w:rPr>
          <w:rFonts w:asciiTheme="majorBidi" w:hAnsiTheme="majorBidi" w:cs="B Nazanin" w:hint="eastAsia"/>
          <w:b/>
          <w:bCs/>
          <w:sz w:val="24"/>
          <w:szCs w:val="24"/>
          <w:u w:val="single"/>
          <w:rtl/>
          <w:lang w:bidi="fa-IR"/>
        </w:rPr>
        <w:t>ارز</w:t>
      </w:r>
      <w:r w:rsidR="00457853" w:rsidRPr="00EB6DB3">
        <w:rPr>
          <w:rFonts w:asciiTheme="majorBidi" w:hAnsiTheme="majorBidi" w:cs="B Nazanin" w:hint="cs"/>
          <w:b/>
          <w:bCs/>
          <w:sz w:val="24"/>
          <w:szCs w:val="24"/>
          <w:u w:val="single"/>
          <w:rtl/>
          <w:lang w:bidi="fa-IR"/>
        </w:rPr>
        <w:t>ی</w:t>
      </w:r>
      <w:r w:rsidR="00457853" w:rsidRPr="00EB6DB3">
        <w:rPr>
          <w:rFonts w:asciiTheme="majorBidi" w:hAnsiTheme="majorBidi" w:cs="B Nazanin" w:hint="eastAsia"/>
          <w:b/>
          <w:bCs/>
          <w:sz w:val="24"/>
          <w:szCs w:val="24"/>
          <w:u w:val="single"/>
          <w:rtl/>
          <w:lang w:bidi="fa-IR"/>
        </w:rPr>
        <w:t>اب</w:t>
      </w:r>
      <w:r w:rsidR="00457853" w:rsidRPr="00EB6DB3">
        <w:rPr>
          <w:rFonts w:asciiTheme="majorBidi" w:hAnsiTheme="majorBidi" w:cs="B Nazanin" w:hint="cs"/>
          <w:b/>
          <w:bCs/>
          <w:sz w:val="24"/>
          <w:szCs w:val="24"/>
          <w:u w:val="single"/>
          <w:rtl/>
          <w:lang w:bidi="fa-IR"/>
        </w:rPr>
        <w:t>ی</w:t>
      </w:r>
      <w:r w:rsidR="00457853" w:rsidRPr="00EB6DB3">
        <w:rPr>
          <w:rFonts w:asciiTheme="majorBidi" w:hAnsiTheme="majorBidi" w:cs="B Nazanin"/>
          <w:b/>
          <w:bCs/>
          <w:sz w:val="24"/>
          <w:szCs w:val="24"/>
          <w:u w:val="single"/>
          <w:rtl/>
          <w:lang w:bidi="fa-IR"/>
        </w:rPr>
        <w:t xml:space="preserve"> </w:t>
      </w:r>
      <w:r w:rsidR="00457853" w:rsidRPr="00EB6DB3">
        <w:rPr>
          <w:rFonts w:asciiTheme="majorBidi" w:hAnsiTheme="majorBidi" w:cs="B Nazanin" w:hint="eastAsia"/>
          <w:b/>
          <w:bCs/>
          <w:sz w:val="24"/>
          <w:szCs w:val="24"/>
          <w:u w:val="single"/>
          <w:rtl/>
          <w:lang w:bidi="fa-IR"/>
        </w:rPr>
        <w:t>تکو</w:t>
      </w:r>
      <w:r w:rsidR="00457853" w:rsidRPr="00EB6DB3">
        <w:rPr>
          <w:rFonts w:asciiTheme="majorBidi" w:hAnsiTheme="majorBidi" w:cs="B Nazanin" w:hint="cs"/>
          <w:b/>
          <w:bCs/>
          <w:sz w:val="24"/>
          <w:szCs w:val="24"/>
          <w:u w:val="single"/>
          <w:rtl/>
          <w:lang w:bidi="fa-IR"/>
        </w:rPr>
        <w:t>ی</w:t>
      </w:r>
      <w:r w:rsidR="00457853" w:rsidRPr="00EB6DB3">
        <w:rPr>
          <w:rFonts w:asciiTheme="majorBidi" w:hAnsiTheme="majorBidi" w:cs="B Nazanin" w:hint="eastAsia"/>
          <w:b/>
          <w:bCs/>
          <w:sz w:val="24"/>
          <w:szCs w:val="24"/>
          <w:u w:val="single"/>
          <w:rtl/>
          <w:lang w:bidi="fa-IR"/>
        </w:rPr>
        <w:t>ن</w:t>
      </w:r>
      <w:r w:rsidR="00457853" w:rsidRPr="00EB6DB3">
        <w:rPr>
          <w:rFonts w:asciiTheme="majorBidi" w:hAnsiTheme="majorBidi" w:cs="B Nazanin" w:hint="cs"/>
          <w:b/>
          <w:bCs/>
          <w:sz w:val="24"/>
          <w:szCs w:val="24"/>
          <w:u w:val="single"/>
          <w:rtl/>
          <w:lang w:bidi="fa-IR"/>
        </w:rPr>
        <w:t>ی</w:t>
      </w:r>
      <w:r w:rsidR="0006432E">
        <w:rPr>
          <w:rFonts w:asciiTheme="majorBidi" w:hAnsiTheme="majorBidi" w:cs="B Nazanin" w:hint="cs"/>
          <w:b/>
          <w:bCs/>
          <w:sz w:val="24"/>
          <w:szCs w:val="24"/>
          <w:u w:val="single"/>
          <w:rtl/>
          <w:lang w:bidi="fa-IR"/>
        </w:rPr>
        <w:t xml:space="preserve"> </w:t>
      </w:r>
      <w:r w:rsidR="00F95EA0">
        <w:rPr>
          <w:rFonts w:asciiTheme="majorBidi" w:hAnsiTheme="majorBidi" w:cs="B Nazanin" w:hint="cs"/>
          <w:b/>
          <w:bCs/>
          <w:sz w:val="24"/>
          <w:szCs w:val="24"/>
          <w:u w:val="single"/>
          <w:rtl/>
          <w:lang w:bidi="fa-IR"/>
        </w:rPr>
        <w:t>(سازنده)</w:t>
      </w:r>
      <w:r w:rsidR="001B6A38">
        <w:rPr>
          <w:rStyle w:val="FootnoteReference"/>
          <w:rFonts w:asciiTheme="majorBidi" w:hAnsiTheme="majorBidi" w:cs="B Nazanin"/>
          <w:b/>
          <w:bCs/>
          <w:sz w:val="24"/>
          <w:szCs w:val="24"/>
          <w:u w:val="single"/>
          <w:rtl/>
          <w:lang w:bidi="fa-IR"/>
        </w:rPr>
        <w:footnoteReference w:id="7"/>
      </w:r>
      <w:r w:rsidR="00457853" w:rsidRPr="00EB6DB3">
        <w:rPr>
          <w:rFonts w:asciiTheme="majorBidi" w:hAnsiTheme="majorBidi" w:cs="B Nazanin"/>
          <w:b/>
          <w:bCs/>
          <w:sz w:val="24"/>
          <w:szCs w:val="24"/>
          <w:u w:val="single"/>
          <w:rtl/>
          <w:lang w:bidi="fa-IR"/>
        </w:rPr>
        <w:t>:</w:t>
      </w:r>
      <w:r w:rsidR="00457853"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ارز</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اب</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دانشجو</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در</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طول</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دوره</w:t>
      </w:r>
      <w:r w:rsidRPr="00EB6DB3">
        <w:rPr>
          <w:rFonts w:asciiTheme="majorBidi" w:hAnsiTheme="majorBidi" w:cs="B Nazanin"/>
          <w:sz w:val="24"/>
          <w:szCs w:val="24"/>
          <w:rtl/>
          <w:lang w:bidi="fa-IR"/>
        </w:rPr>
        <w:softHyphen/>
      </w:r>
      <w:r w:rsidR="00457853"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آموزش</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با</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ذکر</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فعال</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hint="eastAsia"/>
          <w:sz w:val="24"/>
          <w:szCs w:val="24"/>
          <w:rtl/>
          <w:lang w:bidi="fa-IR"/>
        </w:rPr>
        <w:t>ت</w:t>
      </w:r>
      <w:r w:rsidR="00217F24" w:rsidRPr="00EB6DB3">
        <w:rPr>
          <w:rFonts w:asciiTheme="majorBidi" w:hAnsiTheme="majorBidi" w:cs="B Nazanin"/>
          <w:sz w:val="24"/>
          <w:szCs w:val="24"/>
          <w:rtl/>
          <w:lang w:bidi="fa-IR"/>
        </w:rPr>
        <w:softHyphen/>
      </w:r>
      <w:r w:rsidR="00217F24" w:rsidRPr="00EB6DB3">
        <w:rPr>
          <w:rFonts w:asciiTheme="majorBidi" w:hAnsiTheme="majorBidi" w:cs="B Nazanin" w:hint="eastAsia"/>
          <w:sz w:val="24"/>
          <w:szCs w:val="24"/>
          <w:rtl/>
          <w:lang w:bidi="fa-IR"/>
        </w:rPr>
        <w:t>ها</w:t>
      </w:r>
      <w:r w:rsidR="00217F24" w:rsidRPr="00EB6DB3">
        <w:rPr>
          <w:rFonts w:asciiTheme="majorBidi" w:hAnsiTheme="majorBidi" w:cs="B Nazanin" w:hint="cs"/>
          <w:sz w:val="24"/>
          <w:szCs w:val="24"/>
          <w:rtl/>
          <w:lang w:bidi="fa-IR"/>
        </w:rPr>
        <w:t>یی</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که</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دانشجو</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به</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طور</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مستقل</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hint="eastAsia"/>
          <w:sz w:val="24"/>
          <w:szCs w:val="24"/>
          <w:rtl/>
          <w:lang w:bidi="fa-IR"/>
        </w:rPr>
        <w:t>ا</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با</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راهنما</w:t>
      </w:r>
      <w:r w:rsidR="00217F24" w:rsidRPr="00EB6DB3">
        <w:rPr>
          <w:rFonts w:asciiTheme="majorBidi" w:hAnsiTheme="majorBidi" w:cs="B Nazanin" w:hint="cs"/>
          <w:sz w:val="24"/>
          <w:szCs w:val="24"/>
          <w:rtl/>
          <w:lang w:bidi="fa-IR"/>
        </w:rPr>
        <w:t>یی</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استاد</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انجام</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م</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sz w:val="24"/>
          <w:szCs w:val="24"/>
          <w:rtl/>
          <w:lang w:bidi="fa-IR"/>
        </w:rPr>
        <w:softHyphen/>
      </w:r>
      <w:r w:rsidR="00217F24" w:rsidRPr="00EB6DB3">
        <w:rPr>
          <w:rFonts w:asciiTheme="majorBidi" w:hAnsiTheme="majorBidi" w:cs="B Nazanin" w:hint="eastAsia"/>
          <w:sz w:val="24"/>
          <w:szCs w:val="24"/>
          <w:rtl/>
          <w:lang w:bidi="fa-IR"/>
        </w:rPr>
        <w:t>دهد</w:t>
      </w:r>
      <w:r w:rsidR="00217F24" w:rsidRPr="00EB6DB3">
        <w:rPr>
          <w:rFonts w:asciiTheme="majorBidi" w:hAnsiTheme="majorBidi" w:cs="B Nazanin"/>
          <w:sz w:val="24"/>
          <w:szCs w:val="24"/>
          <w:rtl/>
          <w:lang w:bidi="fa-IR"/>
        </w:rPr>
        <w:t xml:space="preserve">. </w:t>
      </w:r>
      <w:r w:rsidR="00F95EA0" w:rsidRPr="00F95EA0">
        <w:rPr>
          <w:rFonts w:asciiTheme="majorBidi" w:hAnsiTheme="majorBidi" w:cs="B Nazanin" w:hint="cs"/>
          <w:sz w:val="24"/>
          <w:szCs w:val="24"/>
          <w:rtl/>
          <w:lang w:bidi="fa-IR"/>
        </w:rPr>
        <w:t>این نوع ارزیابی می</w:t>
      </w:r>
      <w:r w:rsidR="00F95EA0" w:rsidRPr="00F95EA0">
        <w:rPr>
          <w:rFonts w:asciiTheme="majorBidi" w:hAnsiTheme="majorBidi" w:cs="B Nazanin"/>
          <w:sz w:val="24"/>
          <w:szCs w:val="24"/>
          <w:rtl/>
          <w:lang w:bidi="fa-IR"/>
        </w:rPr>
        <w:softHyphen/>
      </w:r>
      <w:r w:rsidR="00F95EA0" w:rsidRPr="00F95EA0">
        <w:rPr>
          <w:rFonts w:asciiTheme="majorBidi" w:hAnsiTheme="majorBidi" w:cs="B Nazanin" w:hint="cs"/>
          <w:sz w:val="24"/>
          <w:szCs w:val="24"/>
          <w:rtl/>
          <w:lang w:bidi="fa-IR"/>
        </w:rPr>
        <w:t xml:space="preserve">تواند صرفا با هدف ارایه بازخورد اصلاحی و رفع نقاط ضعف و تقویت نقاط قوت دانشجو صورت پذیرفته و یا با اختصاص سهمی از ارزیابی به آن، در نمره دانشجو تأثیرگذار باشد و یا به منظور تحقق هر دو هدف، از آن استفاده شود.  </w:t>
      </w:r>
    </w:p>
    <w:p w14:paraId="6CE77444" w14:textId="46CA4E31" w:rsidR="00217F24" w:rsidRDefault="00217F24" w:rsidP="002D5FD3">
      <w:pPr>
        <w:bidi/>
        <w:jc w:val="both"/>
        <w:rPr>
          <w:rFonts w:asciiTheme="majorBidi" w:hAnsiTheme="majorBidi" w:cs="B Nazanin"/>
          <w:sz w:val="24"/>
          <w:szCs w:val="24"/>
          <w:rtl/>
          <w:lang w:bidi="fa-IR"/>
        </w:rPr>
      </w:pPr>
      <w:r w:rsidRPr="00EB6DB3">
        <w:rPr>
          <w:rFonts w:asciiTheme="majorBidi" w:hAnsiTheme="majorBidi" w:cs="B Nazanin" w:hint="eastAsia"/>
          <w:sz w:val="24"/>
          <w:szCs w:val="24"/>
          <w:rtl/>
          <w:lang w:bidi="fa-IR"/>
        </w:rPr>
        <w:t>نظ</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ر</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انجام</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پروژه</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مختلف،</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آزمون</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تشخ</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ص</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ادوار</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000E701A">
        <w:rPr>
          <w:rFonts w:asciiTheme="majorBidi" w:hAnsiTheme="majorBidi" w:cs="B Nazanin" w:hint="cs"/>
          <w:sz w:val="24"/>
          <w:szCs w:val="24"/>
          <w:rtl/>
          <w:lang w:bidi="fa-IR"/>
        </w:rPr>
        <w:t xml:space="preserve">آزمون </w:t>
      </w:r>
      <w:r w:rsidRPr="00EB6DB3">
        <w:rPr>
          <w:rFonts w:asciiTheme="majorBidi" w:hAnsiTheme="majorBidi" w:cs="B Nazanin" w:hint="eastAsia"/>
          <w:sz w:val="24"/>
          <w:szCs w:val="24"/>
          <w:rtl/>
          <w:lang w:bidi="fa-IR"/>
        </w:rPr>
        <w:t>م</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ان</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ترم</w:t>
      </w:r>
      <w:r w:rsidRPr="00EB6DB3">
        <w:rPr>
          <w:rFonts w:asciiTheme="majorBidi" w:hAnsiTheme="majorBidi" w:cs="B Nazanin"/>
          <w:sz w:val="24"/>
          <w:szCs w:val="24"/>
          <w:rtl/>
          <w:lang w:bidi="fa-IR"/>
        </w:rPr>
        <w:t xml:space="preserve"> </w:t>
      </w:r>
      <w:r w:rsidR="005E03FB">
        <w:rPr>
          <w:rFonts w:asciiTheme="majorBidi" w:hAnsiTheme="majorBidi" w:cs="B Nazanin" w:hint="cs"/>
          <w:sz w:val="24"/>
          <w:szCs w:val="24"/>
          <w:rtl/>
          <w:lang w:bidi="fa-IR"/>
        </w:rPr>
        <w:t>مانند کاربرگ</w:t>
      </w:r>
      <w:r w:rsidR="005E03FB">
        <w:rPr>
          <w:rFonts w:asciiTheme="majorBidi" w:hAnsiTheme="majorBidi" w:cs="B Nazanin"/>
          <w:sz w:val="24"/>
          <w:szCs w:val="24"/>
          <w:rtl/>
          <w:lang w:bidi="fa-IR"/>
        </w:rPr>
        <w:softHyphen/>
      </w:r>
      <w:r w:rsidR="005E03FB">
        <w:rPr>
          <w:rFonts w:asciiTheme="majorBidi" w:hAnsiTheme="majorBidi" w:cs="B Nazanin" w:hint="cs"/>
          <w:sz w:val="24"/>
          <w:szCs w:val="24"/>
          <w:rtl/>
          <w:lang w:bidi="fa-IR"/>
        </w:rPr>
        <w:t xml:space="preserve">های کلاسی و </w:t>
      </w:r>
      <w:r w:rsidR="00CA5986">
        <w:rPr>
          <w:rFonts w:asciiTheme="majorBidi" w:hAnsiTheme="majorBidi" w:cs="B Nazanin" w:hint="cs"/>
          <w:sz w:val="24"/>
          <w:szCs w:val="24"/>
          <w:rtl/>
          <w:lang w:bidi="fa-IR"/>
        </w:rPr>
        <w:t xml:space="preserve">آزمونک (کوییز) های کلاسی </w:t>
      </w:r>
    </w:p>
    <w:p w14:paraId="06643DD5" w14:textId="1F9C67BB" w:rsidR="00217F24" w:rsidRPr="00130C50" w:rsidRDefault="00DB28EF" w:rsidP="00130C50">
      <w:pPr>
        <w:pStyle w:val="ListParagraph"/>
        <w:numPr>
          <w:ilvl w:val="0"/>
          <w:numId w:val="5"/>
        </w:numPr>
        <w:bidi/>
        <w:jc w:val="both"/>
        <w:rPr>
          <w:rFonts w:asciiTheme="majorBidi" w:hAnsiTheme="majorBidi" w:cs="B Nazanin"/>
          <w:sz w:val="24"/>
          <w:szCs w:val="24"/>
          <w:rtl/>
          <w:lang w:bidi="fa-IR"/>
        </w:rPr>
      </w:pPr>
      <w:r w:rsidRPr="00130C50">
        <w:rPr>
          <w:rFonts w:asciiTheme="majorBidi" w:hAnsiTheme="majorBidi" w:cs="B Nazanin" w:hint="eastAsia"/>
          <w:b/>
          <w:bCs/>
          <w:sz w:val="24"/>
          <w:szCs w:val="24"/>
          <w:u w:val="single"/>
          <w:rtl/>
          <w:lang w:bidi="fa-IR"/>
        </w:rPr>
        <w:t>ارز</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hint="eastAsia"/>
          <w:b/>
          <w:bCs/>
          <w:sz w:val="24"/>
          <w:szCs w:val="24"/>
          <w:u w:val="single"/>
          <w:rtl/>
          <w:lang w:bidi="fa-IR"/>
        </w:rPr>
        <w:t>اب</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b/>
          <w:bCs/>
          <w:sz w:val="24"/>
          <w:szCs w:val="24"/>
          <w:u w:val="single"/>
          <w:rtl/>
          <w:lang w:bidi="fa-IR"/>
        </w:rPr>
        <w:t xml:space="preserve"> </w:t>
      </w:r>
      <w:r w:rsidR="00217F24" w:rsidRPr="00130C50">
        <w:rPr>
          <w:rFonts w:asciiTheme="majorBidi" w:hAnsiTheme="majorBidi" w:cs="B Nazanin" w:hint="eastAsia"/>
          <w:b/>
          <w:bCs/>
          <w:sz w:val="24"/>
          <w:szCs w:val="24"/>
          <w:u w:val="single"/>
          <w:rtl/>
          <w:lang w:bidi="fa-IR"/>
        </w:rPr>
        <w:t>تراکم</w:t>
      </w:r>
      <w:r w:rsidR="00217F24" w:rsidRPr="00130C50">
        <w:rPr>
          <w:rFonts w:asciiTheme="majorBidi" w:hAnsiTheme="majorBidi" w:cs="B Nazanin" w:hint="cs"/>
          <w:b/>
          <w:bCs/>
          <w:sz w:val="24"/>
          <w:szCs w:val="24"/>
          <w:u w:val="single"/>
          <w:rtl/>
          <w:lang w:bidi="fa-IR"/>
        </w:rPr>
        <w:t>ی</w:t>
      </w:r>
      <w:r w:rsidR="00CB11FC" w:rsidRPr="00130C50">
        <w:rPr>
          <w:rFonts w:asciiTheme="majorBidi" w:hAnsiTheme="majorBidi" w:cs="B Nazanin"/>
          <w:b/>
          <w:bCs/>
          <w:sz w:val="24"/>
          <w:szCs w:val="24"/>
          <w:u w:val="single"/>
          <w:rtl/>
          <w:lang w:bidi="fa-IR"/>
        </w:rPr>
        <w:t xml:space="preserve"> </w:t>
      </w:r>
      <w:r w:rsidR="00F95EA0" w:rsidRPr="00130C50">
        <w:rPr>
          <w:rFonts w:asciiTheme="majorBidi" w:hAnsiTheme="majorBidi" w:cs="B Nazanin" w:hint="cs"/>
          <w:b/>
          <w:bCs/>
          <w:sz w:val="24"/>
          <w:szCs w:val="24"/>
          <w:u w:val="single"/>
          <w:rtl/>
          <w:lang w:bidi="fa-IR"/>
        </w:rPr>
        <w:t>(</w:t>
      </w:r>
      <w:r w:rsidR="00217F24" w:rsidRPr="00130C50">
        <w:rPr>
          <w:rFonts w:asciiTheme="majorBidi" w:hAnsiTheme="majorBidi" w:cs="B Nazanin" w:hint="eastAsia"/>
          <w:b/>
          <w:bCs/>
          <w:sz w:val="24"/>
          <w:szCs w:val="24"/>
          <w:u w:val="single"/>
          <w:rtl/>
          <w:lang w:bidi="fa-IR"/>
        </w:rPr>
        <w:t>پا</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hint="eastAsia"/>
          <w:b/>
          <w:bCs/>
          <w:sz w:val="24"/>
          <w:szCs w:val="24"/>
          <w:u w:val="single"/>
          <w:rtl/>
          <w:lang w:bidi="fa-IR"/>
        </w:rPr>
        <w:t>ان</w:t>
      </w:r>
      <w:r w:rsidR="00217F24" w:rsidRPr="00130C50">
        <w:rPr>
          <w:rFonts w:asciiTheme="majorBidi" w:hAnsiTheme="majorBidi" w:cs="B Nazanin" w:hint="cs"/>
          <w:b/>
          <w:bCs/>
          <w:sz w:val="24"/>
          <w:szCs w:val="24"/>
          <w:u w:val="single"/>
          <w:rtl/>
          <w:lang w:bidi="fa-IR"/>
        </w:rPr>
        <w:t>ی</w:t>
      </w:r>
      <w:r w:rsidR="00F95EA0" w:rsidRPr="00130C50">
        <w:rPr>
          <w:rFonts w:asciiTheme="majorBidi" w:hAnsiTheme="majorBidi" w:cs="B Nazanin" w:hint="cs"/>
          <w:b/>
          <w:bCs/>
          <w:sz w:val="24"/>
          <w:szCs w:val="24"/>
          <w:u w:val="single"/>
          <w:rtl/>
          <w:lang w:bidi="fa-IR"/>
        </w:rPr>
        <w:t>)</w:t>
      </w:r>
      <w:r w:rsidR="001B6A38">
        <w:rPr>
          <w:rStyle w:val="FootnoteReference"/>
          <w:rFonts w:asciiTheme="majorBidi" w:hAnsiTheme="majorBidi" w:cs="B Nazanin"/>
          <w:b/>
          <w:bCs/>
          <w:sz w:val="24"/>
          <w:szCs w:val="24"/>
          <w:u w:val="single"/>
          <w:rtl/>
          <w:lang w:bidi="fa-IR"/>
        </w:rPr>
        <w:footnoteReference w:id="8"/>
      </w:r>
      <w:r w:rsidR="00217F24" w:rsidRPr="00130C50">
        <w:rPr>
          <w:rFonts w:asciiTheme="majorBidi" w:hAnsiTheme="majorBidi" w:cs="B Nazanin"/>
          <w:b/>
          <w:bCs/>
          <w:sz w:val="24"/>
          <w:szCs w:val="24"/>
          <w:u w:val="single"/>
          <w:rtl/>
          <w:lang w:bidi="fa-IR"/>
        </w:rPr>
        <w:t>:</w:t>
      </w:r>
      <w:r w:rsidR="0023278D" w:rsidRPr="00130C50">
        <w:rPr>
          <w:rFonts w:asciiTheme="majorBidi" w:hAnsiTheme="majorBidi" w:cs="B Nazanin"/>
          <w:sz w:val="24"/>
          <w:szCs w:val="24"/>
          <w:rtl/>
          <w:lang w:bidi="fa-IR"/>
        </w:rPr>
        <w:t xml:space="preserve"> ارز</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اب</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sz w:val="24"/>
          <w:szCs w:val="24"/>
          <w:rtl/>
          <w:lang w:bidi="fa-IR"/>
        </w:rPr>
        <w:t xml:space="preserve"> دانشجو در پا</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ان</w:t>
      </w:r>
      <w:r w:rsidR="00217F24" w:rsidRPr="00130C50">
        <w:rPr>
          <w:rFonts w:asciiTheme="majorBidi" w:hAnsiTheme="majorBidi" w:cs="B Nazanin"/>
          <w:sz w:val="24"/>
          <w:szCs w:val="24"/>
          <w:rtl/>
          <w:lang w:bidi="fa-IR"/>
        </w:rPr>
        <w:t xml:space="preserve"> دوره</w:t>
      </w:r>
      <w:r w:rsidR="005E03FB" w:rsidRPr="00130C50">
        <w:rPr>
          <w:rFonts w:asciiTheme="majorBidi" w:hAnsiTheme="majorBidi" w:cs="B Nazanin" w:hint="cs"/>
          <w:sz w:val="24"/>
          <w:szCs w:val="24"/>
          <w:rtl/>
          <w:lang w:bidi="fa-IR"/>
        </w:rPr>
        <w:t xml:space="preserve"> است </w:t>
      </w:r>
      <w:r w:rsidR="00217F24" w:rsidRPr="00130C50">
        <w:rPr>
          <w:rFonts w:asciiTheme="majorBidi" w:hAnsiTheme="majorBidi" w:cs="B Nazanin"/>
          <w:sz w:val="24"/>
          <w:szCs w:val="24"/>
          <w:rtl/>
          <w:lang w:bidi="fa-IR"/>
        </w:rPr>
        <w:t xml:space="preserve">که </w:t>
      </w:r>
      <w:r w:rsidR="008C1F03" w:rsidRPr="00130C50">
        <w:rPr>
          <w:rFonts w:asciiTheme="majorBidi" w:hAnsiTheme="majorBidi" w:cs="B Nazanin" w:hint="eastAsia"/>
          <w:sz w:val="24"/>
          <w:szCs w:val="24"/>
          <w:u w:val="single"/>
          <w:rtl/>
          <w:lang w:bidi="fa-IR"/>
        </w:rPr>
        <w:t>برا</w:t>
      </w:r>
      <w:r w:rsidR="008C1F03" w:rsidRPr="00130C50">
        <w:rPr>
          <w:rFonts w:asciiTheme="majorBidi" w:hAnsiTheme="majorBidi" w:cs="B Nazanin" w:hint="cs"/>
          <w:sz w:val="24"/>
          <w:szCs w:val="24"/>
          <w:u w:val="single"/>
          <w:rtl/>
          <w:lang w:bidi="fa-IR"/>
        </w:rPr>
        <w:t>ی</w:t>
      </w:r>
      <w:r w:rsidR="008C1F03" w:rsidRPr="00130C50">
        <w:rPr>
          <w:rFonts w:asciiTheme="majorBidi" w:hAnsiTheme="majorBidi" w:cs="B Nazanin"/>
          <w:sz w:val="24"/>
          <w:szCs w:val="24"/>
          <w:u w:val="single"/>
          <w:rtl/>
          <w:lang w:bidi="fa-IR"/>
        </w:rPr>
        <w:t xml:space="preserve"> </w:t>
      </w:r>
      <w:r w:rsidR="008C1F03" w:rsidRPr="00130C50">
        <w:rPr>
          <w:rFonts w:asciiTheme="majorBidi" w:hAnsiTheme="majorBidi" w:cs="B Nazanin" w:hint="eastAsia"/>
          <w:sz w:val="24"/>
          <w:szCs w:val="24"/>
          <w:u w:val="single"/>
          <w:rtl/>
          <w:lang w:bidi="fa-IR"/>
        </w:rPr>
        <w:t>مثال</w:t>
      </w:r>
      <w:r w:rsidR="008C1F03" w:rsidRPr="00130C50">
        <w:rPr>
          <w:rFonts w:asciiTheme="majorBidi" w:hAnsiTheme="majorBidi" w:cs="B Nazanin"/>
          <w:sz w:val="24"/>
          <w:szCs w:val="24"/>
          <w:u w:val="single"/>
          <w:rtl/>
          <w:lang w:bidi="fa-IR"/>
        </w:rPr>
        <w:t xml:space="preserve"> </w:t>
      </w:r>
      <w:r w:rsidR="00217F24" w:rsidRPr="00130C50">
        <w:rPr>
          <w:rFonts w:asciiTheme="majorBidi" w:hAnsiTheme="majorBidi" w:cs="B Nazanin" w:hint="eastAsia"/>
          <w:sz w:val="24"/>
          <w:szCs w:val="24"/>
          <w:rtl/>
          <w:lang w:bidi="fa-IR"/>
        </w:rPr>
        <w:t>م</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sz w:val="24"/>
          <w:szCs w:val="24"/>
          <w:rtl/>
          <w:lang w:bidi="fa-IR"/>
        </w:rPr>
        <w:softHyphen/>
      </w:r>
      <w:r w:rsidR="00217F24" w:rsidRPr="00130C50">
        <w:rPr>
          <w:rFonts w:asciiTheme="majorBidi" w:hAnsiTheme="majorBidi" w:cs="B Nazanin" w:hint="eastAsia"/>
          <w:sz w:val="24"/>
          <w:szCs w:val="24"/>
          <w:rtl/>
          <w:lang w:bidi="fa-IR"/>
        </w:rPr>
        <w:t>تواند</w:t>
      </w:r>
      <w:r w:rsidR="00217F24" w:rsidRPr="00130C50">
        <w:rPr>
          <w:rFonts w:asciiTheme="majorBidi" w:hAnsiTheme="majorBidi" w:cs="B Nazanin"/>
          <w:sz w:val="24"/>
          <w:szCs w:val="24"/>
          <w:rtl/>
          <w:lang w:bidi="fa-IR"/>
        </w:rPr>
        <w:t xml:space="preserve"> شامل موارد ز</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ر</w:t>
      </w:r>
      <w:r w:rsidR="00217F24" w:rsidRPr="00130C50">
        <w:rPr>
          <w:rFonts w:asciiTheme="majorBidi" w:hAnsiTheme="majorBidi" w:cs="B Nazanin"/>
          <w:sz w:val="24"/>
          <w:szCs w:val="24"/>
          <w:rtl/>
          <w:lang w:bidi="fa-IR"/>
        </w:rPr>
        <w:t xml:space="preserve"> باشد:  </w:t>
      </w:r>
    </w:p>
    <w:p w14:paraId="4BC72A3C" w14:textId="3E14F91A" w:rsidR="00FB08F3" w:rsidRPr="00551073" w:rsidRDefault="00217F24" w:rsidP="00DC7F56">
      <w:pPr>
        <w:pStyle w:val="ListParagraph"/>
        <w:numPr>
          <w:ilvl w:val="0"/>
          <w:numId w:val="1"/>
        </w:numPr>
        <w:bidi/>
        <w:jc w:val="both"/>
        <w:rPr>
          <w:rFonts w:asciiTheme="majorBidi" w:hAnsiTheme="majorBidi" w:cs="B Nazanin"/>
          <w:sz w:val="24"/>
          <w:szCs w:val="24"/>
          <w:lang w:bidi="fa-IR"/>
        </w:rPr>
      </w:pPr>
      <w:r w:rsidRPr="00EB6DB3">
        <w:rPr>
          <w:rFonts w:asciiTheme="majorBidi" w:hAnsiTheme="majorBidi" w:cs="B Nazanin" w:hint="eastAsia"/>
          <w:sz w:val="24"/>
          <w:szCs w:val="24"/>
          <w:rtl/>
          <w:lang w:bidi="fa-IR"/>
        </w:rPr>
        <w:t>آزمون</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کتب</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شفاه</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و</w:t>
      </w:r>
      <w:r w:rsidRPr="00EB6DB3">
        <w:rPr>
          <w:rFonts w:asciiTheme="majorBidi" w:hAnsiTheme="majorBidi" w:cs="B Nazanin"/>
          <w:sz w:val="24"/>
          <w:szCs w:val="24"/>
          <w:rtl/>
          <w:lang w:bidi="fa-IR"/>
        </w:rPr>
        <w:t xml:space="preserve"> </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عمل</w:t>
      </w:r>
      <w:r w:rsidRPr="00EB6DB3">
        <w:rPr>
          <w:rFonts w:asciiTheme="majorBidi" w:hAnsiTheme="majorBidi" w:cs="B Nazanin" w:hint="cs"/>
          <w:sz w:val="24"/>
          <w:szCs w:val="24"/>
          <w:rtl/>
          <w:lang w:bidi="fa-IR"/>
        </w:rPr>
        <w:t>ی</w:t>
      </w:r>
      <w:r w:rsidR="00A178F2" w:rsidRPr="00EB6DB3">
        <w:rPr>
          <w:rFonts w:asciiTheme="majorBidi" w:hAnsiTheme="majorBidi" w:cs="B Nazanin"/>
          <w:sz w:val="24"/>
          <w:szCs w:val="24"/>
          <w:rtl/>
          <w:lang w:bidi="fa-IR"/>
        </w:rPr>
        <w:t xml:space="preserve"> با ذکر انواع آزمون</w:t>
      </w:r>
      <w:r w:rsidR="00A178F2" w:rsidRPr="00EB6DB3">
        <w:rPr>
          <w:rFonts w:asciiTheme="majorBidi" w:hAnsiTheme="majorBidi" w:cs="B Nazanin"/>
          <w:sz w:val="24"/>
          <w:szCs w:val="24"/>
          <w:rtl/>
          <w:lang w:bidi="fa-IR"/>
        </w:rPr>
        <w:softHyphen/>
      </w:r>
      <w:r w:rsidR="00A178F2" w:rsidRPr="00EB6DB3">
        <w:rPr>
          <w:rFonts w:asciiTheme="majorBidi" w:hAnsiTheme="majorBidi" w:cs="B Nazanin" w:hint="eastAsia"/>
          <w:sz w:val="24"/>
          <w:szCs w:val="24"/>
          <w:rtl/>
          <w:lang w:bidi="fa-IR"/>
        </w:rPr>
        <w:t>ها</w:t>
      </w:r>
      <w:r w:rsidR="00A178F2" w:rsidRPr="00EB6DB3">
        <w:rPr>
          <w:rFonts w:asciiTheme="majorBidi" w:hAnsiTheme="majorBidi" w:cs="B Nazanin"/>
          <w:sz w:val="24"/>
          <w:szCs w:val="24"/>
          <w:rtl/>
          <w:lang w:bidi="fa-IR"/>
        </w:rPr>
        <w:softHyphen/>
      </w:r>
      <w:r w:rsidRPr="00EB6DB3">
        <w:rPr>
          <w:rFonts w:asciiTheme="majorBidi" w:hAnsiTheme="majorBidi" w:cs="B Nazanin"/>
          <w:sz w:val="24"/>
          <w:szCs w:val="24"/>
          <w:rtl/>
          <w:lang w:bidi="fa-IR"/>
        </w:rPr>
        <w:t xml:space="preserve"> </w:t>
      </w:r>
      <w:r w:rsidR="00FE5F7E">
        <w:rPr>
          <w:rFonts w:asciiTheme="majorBidi" w:hAnsiTheme="majorBidi" w:cs="B Nazanin" w:hint="cs"/>
          <w:sz w:val="24"/>
          <w:szCs w:val="24"/>
          <w:rtl/>
          <w:lang w:bidi="fa-IR"/>
        </w:rPr>
        <w:t>برای مثال آزمون</w:t>
      </w:r>
      <w:r w:rsidR="00FE5F7E">
        <w:rPr>
          <w:rFonts w:asciiTheme="majorBidi" w:hAnsiTheme="majorBidi" w:cs="B Nazanin"/>
          <w:sz w:val="24"/>
          <w:szCs w:val="24"/>
          <w:rtl/>
          <w:lang w:bidi="fa-IR"/>
        </w:rPr>
        <w:softHyphen/>
      </w:r>
      <w:r w:rsidR="00FE5F7E">
        <w:rPr>
          <w:rFonts w:asciiTheme="majorBidi" w:hAnsiTheme="majorBidi" w:cs="B Nazanin" w:hint="cs"/>
          <w:sz w:val="24"/>
          <w:szCs w:val="24"/>
          <w:rtl/>
          <w:lang w:bidi="fa-IR"/>
        </w:rPr>
        <w:t xml:space="preserve">های کتبی </w:t>
      </w:r>
      <w:r w:rsidR="0029396B">
        <w:rPr>
          <w:rFonts w:asciiTheme="majorBidi" w:hAnsiTheme="majorBidi" w:cs="B Nazanin" w:hint="cs"/>
          <w:sz w:val="24"/>
          <w:szCs w:val="24"/>
          <w:rtl/>
          <w:lang w:bidi="fa-IR"/>
        </w:rPr>
        <w:t>شامل آزمون</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های کتبی بسته پاسخ اعم از «چندگزینه</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ای»، «جورکردنی گسترده»، «درست- نادرست» و آزمون</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های کتبی باز پاسخ</w:t>
      </w:r>
      <w:r w:rsidR="0047039D">
        <w:rPr>
          <w:rFonts w:asciiTheme="majorBidi" w:hAnsiTheme="majorBidi" w:cs="B Nazanin" w:hint="cs"/>
          <w:sz w:val="24"/>
          <w:szCs w:val="24"/>
          <w:rtl/>
          <w:lang w:bidi="fa-IR"/>
        </w:rPr>
        <w:t xml:space="preserve"> اعم از تشریحی و کوته پاسخ،</w:t>
      </w:r>
      <w:r w:rsidR="0029396B">
        <w:rPr>
          <w:rFonts w:asciiTheme="majorBidi" w:hAnsiTheme="majorBidi" w:cs="B Nazanin" w:hint="cs"/>
          <w:sz w:val="24"/>
          <w:szCs w:val="24"/>
          <w:rtl/>
          <w:lang w:bidi="fa-IR"/>
        </w:rPr>
        <w:t xml:space="preserve"> 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استدلالی</w:t>
      </w:r>
      <w:r w:rsidR="0047039D">
        <w:rPr>
          <w:rFonts w:asciiTheme="majorBidi" w:hAnsiTheme="majorBidi" w:cs="B Nazanin" w:hint="cs"/>
          <w:sz w:val="24"/>
          <w:szCs w:val="24"/>
          <w:rtl/>
          <w:lang w:bidi="fa-IR"/>
        </w:rPr>
        <w:t xml:space="preserve"> نظیر</w:t>
      </w:r>
      <w:r w:rsidR="0029396B">
        <w:rPr>
          <w:rFonts w:asciiTheme="majorBidi" w:hAnsiTheme="majorBidi" w:cs="B Nazanin" w:hint="cs"/>
          <w:sz w:val="24"/>
          <w:szCs w:val="24"/>
          <w:rtl/>
          <w:lang w:bidi="fa-IR"/>
        </w:rPr>
        <w:t xml:space="preserve"> </w:t>
      </w:r>
      <w:r w:rsidR="0047039D">
        <w:rPr>
          <w:rFonts w:asciiTheme="majorBidi" w:hAnsiTheme="majorBidi" w:cs="B Nazanin" w:hint="cs"/>
          <w:sz w:val="24"/>
          <w:szCs w:val="24"/>
          <w:rtl/>
          <w:lang w:bidi="fa-IR"/>
        </w:rPr>
        <w:t>آزمون ویژگی</w:t>
      </w:r>
      <w:r w:rsidR="0047039D">
        <w:rPr>
          <w:rFonts w:asciiTheme="majorBidi" w:hAnsiTheme="majorBidi" w:cs="B Nazanin"/>
          <w:sz w:val="24"/>
          <w:szCs w:val="24"/>
          <w:rtl/>
          <w:lang w:bidi="fa-IR"/>
        </w:rPr>
        <w:softHyphen/>
      </w:r>
      <w:r w:rsidR="0047039D">
        <w:rPr>
          <w:rFonts w:asciiTheme="majorBidi" w:hAnsiTheme="majorBidi" w:cs="B Nazanin" w:hint="cs"/>
          <w:sz w:val="24"/>
          <w:szCs w:val="24"/>
          <w:rtl/>
          <w:lang w:bidi="fa-IR"/>
        </w:rPr>
        <w:t xml:space="preserve">های کلیدی، سناریونویسی با ساختن فرضیه </w:t>
      </w:r>
      <w:r w:rsidR="0029396B">
        <w:rPr>
          <w:rFonts w:asciiTheme="majorBidi" w:hAnsiTheme="majorBidi" w:cs="B Nazanin" w:hint="cs"/>
          <w:sz w:val="24"/>
          <w:szCs w:val="24"/>
          <w:rtl/>
          <w:lang w:bidi="fa-IR"/>
        </w:rPr>
        <w:t xml:space="preserve">و </w:t>
      </w:r>
      <w:r w:rsidR="0047039D">
        <w:rPr>
          <w:rFonts w:asciiTheme="majorBidi" w:hAnsiTheme="majorBidi" w:cs="B Nazanin" w:hint="cs"/>
          <w:sz w:val="24"/>
          <w:szCs w:val="24"/>
          <w:rtl/>
          <w:lang w:bidi="fa-IR"/>
        </w:rPr>
        <w:t xml:space="preserve">....، </w:t>
      </w:r>
      <w:r w:rsidR="0029396B">
        <w:rPr>
          <w:rFonts w:asciiTheme="majorBidi" w:hAnsiTheme="majorBidi" w:cs="B Nazanin" w:hint="cs"/>
          <w:sz w:val="24"/>
          <w:szCs w:val="24"/>
          <w:rtl/>
          <w:lang w:bidi="fa-IR"/>
        </w:rPr>
        <w:t>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عملی</w:t>
      </w:r>
      <w:r w:rsidR="00B14502">
        <w:rPr>
          <w:rFonts w:asciiTheme="majorBidi" w:hAnsiTheme="majorBidi" w:cs="B Nazanin" w:hint="cs"/>
          <w:sz w:val="24"/>
          <w:szCs w:val="24"/>
          <w:rtl/>
          <w:lang w:bidi="fa-IR"/>
        </w:rPr>
        <w:t xml:space="preserve"> </w:t>
      </w:r>
      <w:r w:rsidR="00505865">
        <w:rPr>
          <w:rFonts w:asciiTheme="majorBidi" w:hAnsiTheme="majorBidi" w:cs="B Nazanin" w:hint="cs"/>
          <w:sz w:val="24"/>
          <w:szCs w:val="24"/>
          <w:rtl/>
          <w:lang w:bidi="fa-IR"/>
        </w:rPr>
        <w:t xml:space="preserve">که برای </w:t>
      </w:r>
      <w:r w:rsidR="00505865">
        <w:rPr>
          <w:rFonts w:asciiTheme="majorBidi" w:hAnsiTheme="majorBidi" w:cs="B Nazanin" w:hint="cs"/>
          <w:sz w:val="24"/>
          <w:szCs w:val="24"/>
          <w:rtl/>
          <w:lang w:bidi="fa-IR"/>
        </w:rPr>
        <w:lastRenderedPageBreak/>
        <w:t>مثال می</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تواند شامل</w:t>
      </w:r>
      <w:r w:rsidR="0029396B">
        <w:rPr>
          <w:rFonts w:asciiTheme="majorBidi" w:hAnsiTheme="majorBidi" w:cs="B Nazanin" w:hint="cs"/>
          <w:sz w:val="24"/>
          <w:szCs w:val="24"/>
          <w:rtl/>
          <w:lang w:bidi="fa-IR"/>
        </w:rPr>
        <w:t xml:space="preserve"> انواع 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ساختارمند عینی</w:t>
      </w:r>
      <w:r w:rsidR="00EB6DB3">
        <w:rPr>
          <w:rFonts w:asciiTheme="majorBidi" w:hAnsiTheme="majorBidi" w:cs="B Nazanin" w:hint="cs"/>
          <w:sz w:val="24"/>
          <w:szCs w:val="24"/>
          <w:rtl/>
          <w:lang w:bidi="fa-IR"/>
        </w:rPr>
        <w:t xml:space="preserve"> نظیر </w:t>
      </w:r>
      <w:r w:rsidR="00EB6DB3" w:rsidRPr="001B6A38">
        <w:rPr>
          <w:rFonts w:asciiTheme="majorBidi" w:hAnsiTheme="majorBidi" w:cs="B Nazanin"/>
          <w:lang w:bidi="fa-IR"/>
        </w:rPr>
        <w:t>OSCE</w:t>
      </w:r>
      <w:r w:rsidR="00B14502">
        <w:rPr>
          <w:rStyle w:val="FootnoteReference"/>
          <w:rFonts w:asciiTheme="majorBidi" w:hAnsiTheme="majorBidi" w:cs="B Nazanin"/>
          <w:sz w:val="24"/>
          <w:szCs w:val="24"/>
          <w:lang w:bidi="fa-IR"/>
        </w:rPr>
        <w:footnoteReference w:id="9"/>
      </w:r>
      <w:r w:rsidR="00B14502">
        <w:rPr>
          <w:rFonts w:asciiTheme="majorBidi" w:hAnsiTheme="majorBidi" w:cs="B Nazanin" w:hint="cs"/>
          <w:sz w:val="24"/>
          <w:szCs w:val="24"/>
          <w:rtl/>
          <w:lang w:bidi="fa-IR"/>
        </w:rPr>
        <w:t xml:space="preserve">، </w:t>
      </w:r>
      <w:r w:rsidR="00B14502" w:rsidRPr="001B6A38">
        <w:rPr>
          <w:rFonts w:asciiTheme="majorBidi" w:hAnsiTheme="majorBidi" w:cs="B Nazanin"/>
          <w:lang w:bidi="fa-IR"/>
        </w:rPr>
        <w:t>OSLE</w:t>
      </w:r>
      <w:r w:rsidR="00B14502">
        <w:rPr>
          <w:rStyle w:val="FootnoteReference"/>
          <w:rFonts w:asciiTheme="majorBidi" w:hAnsiTheme="majorBidi" w:cs="B Nazanin"/>
          <w:sz w:val="24"/>
          <w:szCs w:val="24"/>
          <w:lang w:bidi="fa-IR"/>
        </w:rPr>
        <w:footnoteReference w:id="10"/>
      </w:r>
      <w:r w:rsidR="00B14502">
        <w:rPr>
          <w:rFonts w:asciiTheme="majorBidi" w:hAnsiTheme="majorBidi" w:cs="B Nazanin" w:hint="cs"/>
          <w:sz w:val="24"/>
          <w:szCs w:val="24"/>
          <w:rtl/>
          <w:lang w:bidi="fa-IR"/>
        </w:rPr>
        <w:t xml:space="preserve"> و ...</w:t>
      </w:r>
      <w:r w:rsidR="00505865">
        <w:rPr>
          <w:rFonts w:asciiTheme="majorBidi" w:hAnsiTheme="majorBidi" w:cs="B Nazanin" w:hint="cs"/>
          <w:sz w:val="24"/>
          <w:szCs w:val="24"/>
          <w:rtl/>
          <w:lang w:bidi="fa-IR"/>
        </w:rPr>
        <w:t xml:space="preserve"> و یا </w:t>
      </w:r>
      <w:r w:rsidR="0062048A">
        <w:rPr>
          <w:rFonts w:asciiTheme="majorBidi" w:hAnsiTheme="majorBidi" w:cs="B Nazanin" w:hint="cs"/>
          <w:sz w:val="24"/>
          <w:szCs w:val="24"/>
          <w:rtl/>
          <w:lang w:bidi="fa-IR"/>
        </w:rPr>
        <w:t>ارزیابی</w:t>
      </w:r>
      <w:r w:rsidR="00505865">
        <w:rPr>
          <w:rFonts w:asciiTheme="majorBidi" w:hAnsiTheme="majorBidi" w:cs="B Nazanin" w:hint="cs"/>
          <w:sz w:val="24"/>
          <w:szCs w:val="24"/>
          <w:rtl/>
          <w:lang w:bidi="fa-IR"/>
        </w:rPr>
        <w:t xml:space="preserve"> مبتنی بر محل </w:t>
      </w:r>
      <w:r w:rsidR="0047039D">
        <w:rPr>
          <w:rFonts w:asciiTheme="majorBidi" w:hAnsiTheme="majorBidi" w:cs="B Nazanin" w:hint="cs"/>
          <w:sz w:val="24"/>
          <w:szCs w:val="24"/>
          <w:rtl/>
          <w:lang w:bidi="fa-IR"/>
        </w:rPr>
        <w:t>کار</w:t>
      </w:r>
      <w:r w:rsidR="002D5FD3">
        <w:rPr>
          <w:rStyle w:val="FootnoteReference"/>
          <w:rFonts w:asciiTheme="majorBidi" w:hAnsiTheme="majorBidi" w:cs="B Nazanin"/>
          <w:sz w:val="24"/>
          <w:szCs w:val="24"/>
          <w:rtl/>
          <w:lang w:bidi="fa-IR"/>
        </w:rPr>
        <w:footnoteReference w:id="11"/>
      </w:r>
      <w:r w:rsidR="0062048A">
        <w:rPr>
          <w:rFonts w:asciiTheme="majorBidi" w:hAnsiTheme="majorBidi" w:cs="B Nazanin" w:hint="cs"/>
          <w:sz w:val="24"/>
          <w:szCs w:val="24"/>
          <w:rtl/>
          <w:lang w:bidi="fa-IR"/>
        </w:rPr>
        <w:t xml:space="preserve"> با استفاده از ابزارهایی نظیر</w:t>
      </w:r>
      <w:r w:rsidR="00B02343">
        <w:rPr>
          <w:rStyle w:val="FootnoteReference"/>
          <w:rFonts w:asciiTheme="majorBidi" w:hAnsiTheme="majorBidi" w:cs="B Nazanin"/>
          <w:sz w:val="24"/>
          <w:szCs w:val="24"/>
          <w:rtl/>
          <w:lang w:bidi="fa-IR"/>
        </w:rPr>
        <w:footnoteReference w:id="12"/>
      </w:r>
      <w:r w:rsidR="00C63B0C" w:rsidRPr="001B6A38">
        <w:rPr>
          <w:rFonts w:asciiTheme="majorBidi" w:hAnsiTheme="majorBidi" w:cs="B Nazanin"/>
          <w:lang w:bidi="fa-IR"/>
        </w:rPr>
        <w:t>DOPS</w:t>
      </w:r>
      <w:r w:rsidR="00C63B0C">
        <w:rPr>
          <w:rFonts w:asciiTheme="majorBidi" w:hAnsiTheme="majorBidi" w:cs="B Nazanin" w:hint="cs"/>
          <w:sz w:val="24"/>
          <w:szCs w:val="24"/>
          <w:rtl/>
          <w:lang w:bidi="fa-IR"/>
        </w:rPr>
        <w:t xml:space="preserve">، </w:t>
      </w:r>
      <w:r w:rsidR="0047039D">
        <w:rPr>
          <w:rFonts w:asciiTheme="majorBidi" w:hAnsiTheme="majorBidi" w:cs="B Nazanin" w:hint="cs"/>
          <w:sz w:val="24"/>
          <w:szCs w:val="24"/>
          <w:rtl/>
          <w:lang w:bidi="fa-IR"/>
        </w:rPr>
        <w:t>لاگ</w:t>
      </w:r>
      <w:r w:rsidR="00C85ABA">
        <w:rPr>
          <w:rFonts w:asciiTheme="majorBidi" w:hAnsiTheme="majorBidi" w:cs="B Nazanin"/>
          <w:sz w:val="24"/>
          <w:szCs w:val="24"/>
          <w:rtl/>
          <w:lang w:bidi="fa-IR"/>
        </w:rPr>
        <w:softHyphen/>
      </w:r>
      <w:r w:rsidR="0047039D">
        <w:rPr>
          <w:rFonts w:asciiTheme="majorBidi" w:hAnsiTheme="majorBidi" w:cs="B Nazanin" w:hint="cs"/>
          <w:sz w:val="24"/>
          <w:szCs w:val="24"/>
          <w:rtl/>
          <w:lang w:bidi="fa-IR"/>
        </w:rPr>
        <w:t>بو</w:t>
      </w:r>
      <w:r w:rsidR="00812EFA">
        <w:rPr>
          <w:rFonts w:asciiTheme="majorBidi" w:hAnsiTheme="majorBidi" w:cs="B Nazanin" w:hint="cs"/>
          <w:sz w:val="24"/>
          <w:szCs w:val="24"/>
          <w:rtl/>
          <w:lang w:bidi="fa-IR"/>
        </w:rPr>
        <w:t>ک</w:t>
      </w:r>
      <w:r w:rsidR="00CA5986">
        <w:rPr>
          <w:rStyle w:val="FootnoteReference"/>
          <w:rFonts w:asciiTheme="majorBidi" w:hAnsiTheme="majorBidi" w:cs="B Nazanin"/>
          <w:sz w:val="24"/>
          <w:szCs w:val="24"/>
          <w:rtl/>
          <w:lang w:bidi="fa-IR"/>
        </w:rPr>
        <w:footnoteReference w:id="13"/>
      </w:r>
      <w:r w:rsidR="0047039D">
        <w:rPr>
          <w:rFonts w:asciiTheme="majorBidi" w:hAnsiTheme="majorBidi" w:cs="B Nazanin" w:hint="cs"/>
          <w:sz w:val="24"/>
          <w:szCs w:val="24"/>
          <w:rtl/>
          <w:lang w:bidi="fa-IR"/>
        </w:rPr>
        <w:t xml:space="preserve">، </w:t>
      </w:r>
      <w:r w:rsidR="00C85ABA">
        <w:rPr>
          <w:rFonts w:asciiTheme="majorBidi" w:hAnsiTheme="majorBidi" w:cs="B Nazanin" w:hint="cs"/>
          <w:sz w:val="24"/>
          <w:szCs w:val="24"/>
          <w:rtl/>
          <w:lang w:bidi="fa-IR"/>
        </w:rPr>
        <w:t>کارپوشه</w:t>
      </w:r>
      <w:r w:rsidR="00812EFA">
        <w:rPr>
          <w:rFonts w:asciiTheme="majorBidi" w:hAnsiTheme="majorBidi" w:cs="B Nazanin" w:hint="cs"/>
          <w:sz w:val="24"/>
          <w:szCs w:val="24"/>
          <w:rtl/>
          <w:lang w:bidi="fa-IR"/>
        </w:rPr>
        <w:t xml:space="preserve"> (پورت فولیو)</w:t>
      </w:r>
      <w:r w:rsidR="002D5FD3">
        <w:rPr>
          <w:rStyle w:val="FootnoteReference"/>
          <w:rFonts w:asciiTheme="majorBidi" w:hAnsiTheme="majorBidi" w:cs="B Nazanin"/>
          <w:sz w:val="24"/>
          <w:szCs w:val="24"/>
          <w:rtl/>
          <w:lang w:bidi="fa-IR"/>
        </w:rPr>
        <w:footnoteReference w:id="14"/>
      </w:r>
      <w:r w:rsidR="0047039D">
        <w:rPr>
          <w:rFonts w:asciiTheme="majorBidi" w:hAnsiTheme="majorBidi" w:cs="B Nazanin" w:hint="cs"/>
          <w:sz w:val="24"/>
          <w:szCs w:val="24"/>
          <w:rtl/>
          <w:lang w:bidi="fa-IR"/>
        </w:rPr>
        <w:t>، ارزیابی 360 درجه</w:t>
      </w:r>
      <w:r w:rsidR="00C85ABA">
        <w:rPr>
          <w:rStyle w:val="FootnoteReference"/>
          <w:rFonts w:asciiTheme="majorBidi" w:hAnsiTheme="majorBidi" w:cs="B Nazanin"/>
          <w:sz w:val="24"/>
          <w:szCs w:val="24"/>
          <w:rtl/>
          <w:lang w:bidi="fa-IR"/>
        </w:rPr>
        <w:footnoteReference w:id="15"/>
      </w:r>
      <w:r w:rsidR="0047039D">
        <w:rPr>
          <w:rFonts w:asciiTheme="majorBidi" w:hAnsiTheme="majorBidi" w:cs="B Nazanin" w:hint="cs"/>
          <w:sz w:val="24"/>
          <w:szCs w:val="24"/>
          <w:rtl/>
          <w:lang w:bidi="fa-IR"/>
        </w:rPr>
        <w:t xml:space="preserve"> و ..... </w:t>
      </w:r>
      <w:r w:rsidR="00505865">
        <w:rPr>
          <w:rFonts w:asciiTheme="majorBidi" w:hAnsiTheme="majorBidi" w:cs="B Nazanin" w:hint="cs"/>
          <w:sz w:val="24"/>
          <w:szCs w:val="24"/>
          <w:rtl/>
          <w:lang w:bidi="fa-IR"/>
        </w:rPr>
        <w:t>باشد</w:t>
      </w:r>
      <w:r w:rsidR="002D5FD3">
        <w:rPr>
          <w:rFonts w:asciiTheme="majorBidi" w:hAnsiTheme="majorBidi" w:cs="B Nazanin" w:hint="cs"/>
          <w:sz w:val="24"/>
          <w:szCs w:val="24"/>
          <w:rtl/>
          <w:lang w:bidi="fa-IR"/>
        </w:rPr>
        <w:t>.</w:t>
      </w:r>
      <w:r w:rsidR="00CB11FC" w:rsidRPr="00551073">
        <w:rPr>
          <w:rFonts w:asciiTheme="majorBidi" w:hAnsiTheme="majorBidi" w:cs="B Nazanin"/>
          <w:sz w:val="24"/>
          <w:szCs w:val="24"/>
          <w:rtl/>
          <w:lang w:bidi="fa-IR"/>
        </w:rPr>
        <w:t xml:space="preserve">      </w:t>
      </w:r>
    </w:p>
    <w:p w14:paraId="11302AA9" w14:textId="77777777" w:rsidR="0049722D" w:rsidRPr="00EB6DB3" w:rsidRDefault="00A178F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منابع</w:t>
      </w:r>
      <w:r w:rsidRPr="00EB6DB3">
        <w:rPr>
          <w:rFonts w:ascii="IranNastaliq" w:hAnsi="IranNastaliq" w:cs="B Nazanin"/>
          <w:b/>
          <w:bCs/>
          <w:sz w:val="24"/>
          <w:szCs w:val="24"/>
          <w:rtl/>
          <w:lang w:bidi="fa-IR"/>
        </w:rPr>
        <w:t>:</w:t>
      </w:r>
      <w:r w:rsidR="0049722D" w:rsidRPr="00EB6DB3">
        <w:rPr>
          <w:rFonts w:ascii="IranNastaliq" w:hAnsi="IranNastaliq" w:cs="B Nazanin"/>
          <w:b/>
          <w:bCs/>
          <w:sz w:val="24"/>
          <w:szCs w:val="24"/>
          <w:rtl/>
          <w:lang w:bidi="fa-IR"/>
        </w:rPr>
        <w:t xml:space="preserve"> </w:t>
      </w:r>
    </w:p>
    <w:p w14:paraId="7FE147F8" w14:textId="77777777" w:rsidR="0049722D" w:rsidRPr="00EB6DB3" w:rsidRDefault="0049722D" w:rsidP="00EB6DB3">
      <w:pPr>
        <w:bidi/>
        <w:jc w:val="both"/>
        <w:rPr>
          <w:rFonts w:asciiTheme="majorBidi" w:hAnsiTheme="majorBidi" w:cs="B Nazanin"/>
          <w:sz w:val="24"/>
          <w:szCs w:val="24"/>
          <w:rtl/>
          <w:lang w:bidi="fa-IR"/>
        </w:rPr>
      </w:pPr>
      <w:r w:rsidRPr="00EB6DB3">
        <w:rPr>
          <w:rFonts w:asciiTheme="majorBidi" w:hAnsiTheme="majorBidi" w:cs="B Nazanin" w:hint="eastAsia"/>
          <w:sz w:val="24"/>
          <w:szCs w:val="24"/>
          <w:rtl/>
          <w:lang w:bidi="fa-IR"/>
        </w:rPr>
        <w:t>منابع</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شامل</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کتاب</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درس</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نشر</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ه</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تخصص</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مقاله</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و</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نشان</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وب</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سا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ت</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مرتبط</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باشد</w:t>
      </w:r>
      <w:r w:rsidRPr="00EB6DB3">
        <w:rPr>
          <w:rFonts w:asciiTheme="majorBidi" w:hAnsiTheme="majorBidi" w:cs="B Nazanin"/>
          <w:sz w:val="24"/>
          <w:szCs w:val="24"/>
          <w:rtl/>
          <w:lang w:bidi="fa-IR"/>
        </w:rPr>
        <w:t>.</w:t>
      </w:r>
    </w:p>
    <w:p w14:paraId="0092E63D" w14:textId="77777777" w:rsidR="0049722D" w:rsidRDefault="004E2BE7" w:rsidP="00EB6DB3">
      <w:pPr>
        <w:bidi/>
        <w:jc w:val="both"/>
        <w:rPr>
          <w:rFonts w:asciiTheme="majorBidi" w:hAnsiTheme="majorBidi" w:cs="B Nazanin"/>
          <w:sz w:val="24"/>
          <w:szCs w:val="24"/>
          <w:rtl/>
          <w:lang w:bidi="fa-IR"/>
        </w:rPr>
      </w:pPr>
      <w:r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الف</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کتب</w:t>
      </w:r>
      <w:r w:rsidR="0049722D" w:rsidRPr="00EB6DB3">
        <w:rPr>
          <w:rFonts w:asciiTheme="majorBidi" w:hAnsiTheme="majorBidi" w:cs="B Nazanin"/>
          <w:sz w:val="24"/>
          <w:szCs w:val="24"/>
          <w:rtl/>
          <w:lang w:bidi="fa-IR"/>
        </w:rPr>
        <w:t>:</w:t>
      </w:r>
    </w:p>
    <w:p w14:paraId="13D8A6BE" w14:textId="28FBB6D4" w:rsidR="00FE20B6" w:rsidRPr="00FE20B6" w:rsidRDefault="00FE20B6" w:rsidP="00FE20B6">
      <w:pPr>
        <w:spacing w:after="0"/>
        <w:ind w:right="360"/>
        <w:jc w:val="both"/>
        <w:rPr>
          <w:rFonts w:ascii="Times New Roman" w:hAnsi="Times New Roman" w:cs="Times New Roman"/>
          <w:bCs/>
          <w:sz w:val="24"/>
          <w:szCs w:val="24"/>
        </w:rPr>
      </w:pPr>
    </w:p>
    <w:p w14:paraId="798173C1" w14:textId="77777777" w:rsidR="00FE20B6" w:rsidRPr="00B608E9" w:rsidRDefault="00FE20B6" w:rsidP="00B608E9">
      <w:pPr>
        <w:pStyle w:val="ListParagraph"/>
        <w:numPr>
          <w:ilvl w:val="0"/>
          <w:numId w:val="9"/>
        </w:numPr>
        <w:spacing w:after="0"/>
        <w:ind w:right="360"/>
        <w:jc w:val="both"/>
        <w:rPr>
          <w:rFonts w:ascii="Times New Roman" w:hAnsi="Times New Roman" w:cs="Times New Roman"/>
          <w:bCs/>
          <w:sz w:val="24"/>
          <w:szCs w:val="24"/>
        </w:rPr>
      </w:pPr>
      <w:r w:rsidRPr="00B608E9">
        <w:rPr>
          <w:rFonts w:ascii="Times New Roman" w:hAnsi="Times New Roman" w:cs="Times New Roman"/>
          <w:bCs/>
          <w:sz w:val="24"/>
          <w:szCs w:val="24"/>
        </w:rPr>
        <w:t>The Handbook of Nanomedicine, Jain K.K., Humana Press, latest edition</w:t>
      </w:r>
    </w:p>
    <w:p w14:paraId="74AD0136" w14:textId="77777777" w:rsidR="00FE20B6" w:rsidRPr="00B608E9" w:rsidRDefault="00FE20B6" w:rsidP="00B608E9">
      <w:pPr>
        <w:pStyle w:val="ListParagraph"/>
        <w:numPr>
          <w:ilvl w:val="0"/>
          <w:numId w:val="9"/>
        </w:numPr>
        <w:jc w:val="both"/>
        <w:rPr>
          <w:rFonts w:ascii="Times New Roman" w:hAnsi="Times New Roman" w:cs="Times New Roman"/>
          <w:bCs/>
          <w:sz w:val="24"/>
          <w:szCs w:val="24"/>
          <w:rtl/>
        </w:rPr>
      </w:pPr>
      <w:r w:rsidRPr="00B608E9">
        <w:rPr>
          <w:rFonts w:ascii="Times New Roman" w:hAnsi="Times New Roman" w:cs="Times New Roman"/>
          <w:bCs/>
          <w:sz w:val="24"/>
          <w:szCs w:val="24"/>
        </w:rPr>
        <w:t>Nanomedicines: Design, Delivery and Detection, Braddock, M., Royal Society of Chemistry, latest edition</w:t>
      </w:r>
    </w:p>
    <w:p w14:paraId="1E97706E" w14:textId="2C146DED" w:rsidR="0049722D" w:rsidRDefault="004E2BE7" w:rsidP="00FE20B6">
      <w:pPr>
        <w:bidi/>
        <w:jc w:val="both"/>
        <w:rPr>
          <w:rFonts w:asciiTheme="majorBidi" w:hAnsiTheme="majorBidi" w:cs="B Nazanin"/>
          <w:sz w:val="24"/>
          <w:szCs w:val="24"/>
          <w:rtl/>
          <w:lang w:bidi="fa-IR"/>
        </w:rPr>
      </w:pPr>
      <w:r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مقالات</w:t>
      </w:r>
      <w:r w:rsidR="0049722D" w:rsidRPr="00EB6DB3">
        <w:rPr>
          <w:rFonts w:asciiTheme="majorBidi" w:hAnsiTheme="majorBidi" w:cs="B Nazanin"/>
          <w:sz w:val="24"/>
          <w:szCs w:val="24"/>
          <w:rtl/>
          <w:lang w:bidi="fa-IR"/>
        </w:rPr>
        <w:t>:</w:t>
      </w:r>
    </w:p>
    <w:p w14:paraId="2068C534" w14:textId="24FE85E7" w:rsidR="0067621F" w:rsidRPr="00EB6DB3" w:rsidRDefault="0067621F" w:rsidP="002E06E6">
      <w:pPr>
        <w:bidi/>
        <w:jc w:val="both"/>
        <w:rPr>
          <w:rFonts w:asciiTheme="majorBidi" w:hAnsiTheme="majorBidi" w:cs="B Nazanin"/>
          <w:sz w:val="24"/>
          <w:szCs w:val="24"/>
          <w:rtl/>
          <w:lang w:bidi="fa-IR"/>
        </w:rPr>
      </w:pPr>
      <w:r>
        <w:rPr>
          <w:rFonts w:asciiTheme="majorBidi" w:hAnsiTheme="majorBidi" w:cs="B Nazanin" w:hint="cs"/>
          <w:sz w:val="24"/>
          <w:szCs w:val="24"/>
          <w:rtl/>
          <w:lang w:bidi="fa-IR"/>
        </w:rPr>
        <w:t xml:space="preserve">      ج) محتوای الکترونیک</w:t>
      </w:r>
      <w:r w:rsidR="002E06E6">
        <w:rPr>
          <w:rFonts w:asciiTheme="majorBidi" w:hAnsiTheme="majorBidi" w:cs="B Nazanin" w:hint="cs"/>
          <w:sz w:val="24"/>
          <w:szCs w:val="24"/>
          <w:rtl/>
          <w:lang w:bidi="fa-IR"/>
        </w:rPr>
        <w:t>ی</w:t>
      </w:r>
      <w:r>
        <w:rPr>
          <w:rFonts w:asciiTheme="majorBidi" w:hAnsiTheme="majorBidi" w:cs="B Nazanin" w:hint="cs"/>
          <w:sz w:val="24"/>
          <w:szCs w:val="24"/>
          <w:rtl/>
          <w:lang w:bidi="fa-IR"/>
        </w:rPr>
        <w:t>:</w:t>
      </w:r>
    </w:p>
    <w:p w14:paraId="7C88E921" w14:textId="3D693DB5" w:rsidR="00F7033C" w:rsidRDefault="004E2BE7" w:rsidP="0067621F">
      <w:pPr>
        <w:bidi/>
        <w:jc w:val="both"/>
        <w:rPr>
          <w:rFonts w:asciiTheme="majorBidi" w:hAnsiTheme="majorBidi" w:cs="B Nazanin"/>
          <w:sz w:val="24"/>
          <w:szCs w:val="24"/>
          <w:rtl/>
          <w:lang w:bidi="fa-IR"/>
        </w:rPr>
      </w:pPr>
      <w:r w:rsidRPr="00EB6DB3">
        <w:rPr>
          <w:rFonts w:asciiTheme="majorBidi" w:hAnsiTheme="majorBidi" w:cs="B Nazanin"/>
          <w:sz w:val="24"/>
          <w:szCs w:val="24"/>
          <w:rtl/>
          <w:lang w:bidi="fa-IR"/>
        </w:rPr>
        <w:t xml:space="preserve">      </w:t>
      </w:r>
      <w:r w:rsidR="0067621F">
        <w:rPr>
          <w:rFonts w:asciiTheme="majorBidi" w:hAnsiTheme="majorBidi" w:cs="B Nazanin" w:hint="cs"/>
          <w:sz w:val="24"/>
          <w:szCs w:val="24"/>
          <w:rtl/>
          <w:lang w:bidi="fa-IR"/>
        </w:rPr>
        <w:t>د</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منابع</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برا</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مطالعه</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hint="eastAsia"/>
          <w:sz w:val="24"/>
          <w:szCs w:val="24"/>
          <w:rtl/>
          <w:lang w:bidi="fa-IR"/>
        </w:rPr>
        <w:t>شتر</w:t>
      </w:r>
      <w:r w:rsidR="0049722D" w:rsidRPr="00EB6DB3">
        <w:rPr>
          <w:rFonts w:asciiTheme="majorBidi" w:hAnsiTheme="majorBidi" w:cs="B Nazanin"/>
          <w:sz w:val="24"/>
          <w:szCs w:val="24"/>
          <w:rtl/>
          <w:lang w:bidi="fa-IR"/>
        </w:rPr>
        <w:t>:</w:t>
      </w:r>
    </w:p>
    <w:p w14:paraId="2D50BCE7" w14:textId="78B83D03" w:rsidR="00145E3E" w:rsidRPr="00B608E9" w:rsidRDefault="00B608E9" w:rsidP="00B608E9">
      <w:pPr>
        <w:pStyle w:val="ListParagraph"/>
        <w:numPr>
          <w:ilvl w:val="0"/>
          <w:numId w:val="11"/>
        </w:numPr>
        <w:rPr>
          <w:rFonts w:asciiTheme="majorBidi" w:hAnsiTheme="majorBidi" w:cs="B Nazanin"/>
          <w:sz w:val="24"/>
          <w:szCs w:val="24"/>
          <w:rtl/>
          <w:lang w:bidi="fa-IR"/>
        </w:rPr>
      </w:pPr>
      <w:r w:rsidRPr="00B608E9">
        <w:rPr>
          <w:rFonts w:ascii="Times New Roman" w:hAnsi="Times New Roman" w:cs="Times New Roman"/>
          <w:bCs/>
          <w:sz w:val="24"/>
          <w:szCs w:val="24"/>
        </w:rPr>
        <w:t>Cancer Nanotheranostics, Gopinath, P., Springer, latest edition</w:t>
      </w:r>
    </w:p>
    <w:p w14:paraId="566F9554" w14:textId="77777777" w:rsidR="000C7326" w:rsidRDefault="000C7326" w:rsidP="000C7326">
      <w:pPr>
        <w:bidi/>
        <w:jc w:val="both"/>
        <w:rPr>
          <w:rFonts w:asciiTheme="majorBidi" w:hAnsiTheme="majorBidi" w:cs="B Nazanin"/>
          <w:sz w:val="24"/>
          <w:szCs w:val="24"/>
          <w:rtl/>
          <w:lang w:bidi="fa-IR"/>
        </w:rPr>
      </w:pPr>
    </w:p>
    <w:p w14:paraId="3D451467" w14:textId="77777777" w:rsidR="00B608E9" w:rsidRDefault="00B608E9" w:rsidP="00B608E9">
      <w:pPr>
        <w:bidi/>
        <w:jc w:val="both"/>
        <w:rPr>
          <w:rFonts w:asciiTheme="majorBidi" w:hAnsiTheme="majorBidi" w:cs="B Nazanin"/>
          <w:sz w:val="24"/>
          <w:szCs w:val="24"/>
          <w:rtl/>
          <w:lang w:bidi="fa-IR"/>
        </w:rPr>
      </w:pPr>
    </w:p>
    <w:p w14:paraId="1E2C94AD" w14:textId="77777777" w:rsidR="00B608E9" w:rsidRDefault="00B608E9" w:rsidP="00B608E9">
      <w:pPr>
        <w:bidi/>
        <w:jc w:val="both"/>
        <w:rPr>
          <w:rFonts w:asciiTheme="majorBidi" w:hAnsiTheme="majorBidi" w:cs="B Nazanin"/>
          <w:sz w:val="24"/>
          <w:szCs w:val="24"/>
          <w:rtl/>
          <w:lang w:bidi="fa-IR"/>
        </w:rPr>
      </w:pPr>
    </w:p>
    <w:p w14:paraId="2F5081D9" w14:textId="77777777" w:rsidR="00B608E9" w:rsidRDefault="00B608E9" w:rsidP="00B608E9">
      <w:pPr>
        <w:bidi/>
        <w:jc w:val="both"/>
        <w:rPr>
          <w:rFonts w:asciiTheme="majorBidi" w:hAnsiTheme="majorBidi" w:cs="B Nazanin"/>
          <w:sz w:val="24"/>
          <w:szCs w:val="24"/>
          <w:rtl/>
          <w:lang w:bidi="fa-IR"/>
        </w:rPr>
      </w:pPr>
    </w:p>
    <w:p w14:paraId="3B950BF3" w14:textId="77777777" w:rsidR="00145E3E" w:rsidRDefault="00145E3E" w:rsidP="00145E3E">
      <w:pPr>
        <w:bidi/>
        <w:jc w:val="both"/>
        <w:rPr>
          <w:rFonts w:asciiTheme="majorBidi" w:hAnsiTheme="majorBidi" w:cs="B Nazanin"/>
          <w:sz w:val="24"/>
          <w:szCs w:val="24"/>
          <w:rtl/>
          <w:lang w:bidi="fa-IR"/>
        </w:rPr>
      </w:pPr>
    </w:p>
    <w:tbl>
      <w:tblPr>
        <w:tblStyle w:val="TableGrid1"/>
        <w:tblpPr w:leftFromText="180" w:rightFromText="180" w:vertAnchor="text" w:horzAnchor="margin" w:tblpXSpec="center" w:tblpY="415"/>
        <w:tblW w:w="10824" w:type="dxa"/>
        <w:tblLayout w:type="fixed"/>
        <w:tblLook w:val="04A0" w:firstRow="1" w:lastRow="0" w:firstColumn="1" w:lastColumn="0" w:noHBand="0" w:noVBand="1"/>
      </w:tblPr>
      <w:tblGrid>
        <w:gridCol w:w="1242"/>
        <w:gridCol w:w="1276"/>
        <w:gridCol w:w="1352"/>
        <w:gridCol w:w="3330"/>
        <w:gridCol w:w="1080"/>
        <w:gridCol w:w="918"/>
        <w:gridCol w:w="792"/>
        <w:gridCol w:w="834"/>
      </w:tblGrid>
      <w:tr w:rsidR="00145E3E" w:rsidRPr="00145E3E" w14:paraId="00E49C86" w14:textId="77777777" w:rsidTr="000B5704">
        <w:tc>
          <w:tcPr>
            <w:tcW w:w="10824" w:type="dxa"/>
            <w:gridSpan w:val="8"/>
            <w:shd w:val="clear" w:color="auto" w:fill="DBE5F1" w:themeFill="accent1" w:themeFillTint="33"/>
          </w:tcPr>
          <w:p w14:paraId="0B8177FB" w14:textId="77777777" w:rsidR="00145E3E" w:rsidRPr="00145E3E" w:rsidRDefault="00145E3E" w:rsidP="000B5704">
            <w:pPr>
              <w:jc w:val="center"/>
              <w:rPr>
                <w:rFonts w:ascii="Calibri" w:eastAsia="Calibri" w:hAnsi="Calibri" w:cs="B Nazanin"/>
                <w:b/>
                <w:bCs/>
                <w:sz w:val="20"/>
                <w:szCs w:val="20"/>
                <w:rtl/>
                <w:lang w:bidi="fa-IR"/>
              </w:rPr>
            </w:pPr>
            <w:r w:rsidRPr="00145E3E">
              <w:rPr>
                <w:rFonts w:ascii="Calibri" w:eastAsia="Calibri" w:hAnsi="Calibri" w:cs="B Nazanin" w:hint="cs"/>
                <w:b/>
                <w:bCs/>
                <w:sz w:val="20"/>
                <w:szCs w:val="20"/>
                <w:rtl/>
                <w:lang w:bidi="fa-IR"/>
              </w:rPr>
              <w:lastRenderedPageBreak/>
              <w:t xml:space="preserve">چک لیست ارزیابی طرح دوره </w:t>
            </w:r>
          </w:p>
        </w:tc>
      </w:tr>
      <w:tr w:rsidR="00145E3E" w:rsidRPr="00145E3E" w14:paraId="73846EBE" w14:textId="77777777" w:rsidTr="000B5704">
        <w:tc>
          <w:tcPr>
            <w:tcW w:w="3870" w:type="dxa"/>
            <w:gridSpan w:val="3"/>
            <w:shd w:val="clear" w:color="auto" w:fill="DBE5F1" w:themeFill="accent1" w:themeFillTint="33"/>
          </w:tcPr>
          <w:p w14:paraId="5D557DF6" w14:textId="77777777" w:rsidR="00145E3E" w:rsidRPr="000D393B" w:rsidRDefault="00145E3E" w:rsidP="000B5704">
            <w:pPr>
              <w:bidi/>
              <w:jc w:val="center"/>
              <w:rPr>
                <w:rFonts w:ascii="Calibri" w:eastAsia="Calibri" w:hAnsi="Calibri" w:cs="B Nazanin"/>
                <w:b/>
                <w:bCs/>
                <w:sz w:val="18"/>
                <w:szCs w:val="18"/>
                <w:lang w:bidi="fa-IR"/>
              </w:rPr>
            </w:pPr>
            <w:r w:rsidRPr="000D393B">
              <w:rPr>
                <w:rFonts w:ascii="Calibri" w:eastAsia="Calibri" w:hAnsi="Calibri" w:cs="B Nazanin"/>
                <w:b/>
                <w:bCs/>
                <w:sz w:val="18"/>
                <w:szCs w:val="18"/>
                <w:lang w:bidi="fa-IR"/>
              </w:rPr>
              <w:t xml:space="preserve"> </w:t>
            </w:r>
            <w:r w:rsidRPr="000D393B">
              <w:rPr>
                <w:rFonts w:ascii="Calibri" w:eastAsia="Calibri" w:hAnsi="Calibri" w:cs="B Nazanin" w:hint="cs"/>
                <w:b/>
                <w:bCs/>
                <w:sz w:val="18"/>
                <w:szCs w:val="18"/>
                <w:rtl/>
                <w:lang w:bidi="fa-IR"/>
              </w:rPr>
              <w:t xml:space="preserve">  چگونگی پردازش طرح با توجه به معیارها</w:t>
            </w:r>
          </w:p>
        </w:tc>
        <w:tc>
          <w:tcPr>
            <w:tcW w:w="3330" w:type="dxa"/>
            <w:vMerge w:val="restart"/>
            <w:shd w:val="clear" w:color="auto" w:fill="DBE5F1" w:themeFill="accent1" w:themeFillTint="33"/>
            <w:vAlign w:val="center"/>
          </w:tcPr>
          <w:p w14:paraId="33CE2748"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معیارهای ارزیابی</w:t>
            </w:r>
          </w:p>
        </w:tc>
        <w:tc>
          <w:tcPr>
            <w:tcW w:w="1080" w:type="dxa"/>
            <w:vMerge w:val="restart"/>
            <w:shd w:val="clear" w:color="auto" w:fill="DBE5F1" w:themeFill="accent1" w:themeFillTint="33"/>
            <w:vAlign w:val="center"/>
          </w:tcPr>
          <w:p w14:paraId="06C5B633"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آیتم</w:t>
            </w:r>
          </w:p>
        </w:tc>
        <w:tc>
          <w:tcPr>
            <w:tcW w:w="918" w:type="dxa"/>
            <w:vMerge w:val="restart"/>
            <w:shd w:val="clear" w:color="auto" w:fill="DBE5F1" w:themeFill="accent1" w:themeFillTint="33"/>
            <w:vAlign w:val="center"/>
          </w:tcPr>
          <w:p w14:paraId="69EB691D" w14:textId="77777777"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نام درس</w:t>
            </w:r>
          </w:p>
        </w:tc>
        <w:tc>
          <w:tcPr>
            <w:tcW w:w="792" w:type="dxa"/>
            <w:vMerge w:val="restart"/>
            <w:shd w:val="clear" w:color="auto" w:fill="DBE5F1" w:themeFill="accent1" w:themeFillTint="33"/>
            <w:vAlign w:val="center"/>
          </w:tcPr>
          <w:p w14:paraId="072C6C48" w14:textId="77777777"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رشته مقطع</w:t>
            </w:r>
          </w:p>
        </w:tc>
        <w:tc>
          <w:tcPr>
            <w:tcW w:w="834" w:type="dxa"/>
            <w:vMerge w:val="restart"/>
            <w:shd w:val="clear" w:color="auto" w:fill="DBE5F1" w:themeFill="accent1" w:themeFillTint="33"/>
            <w:vAlign w:val="center"/>
          </w:tcPr>
          <w:p w14:paraId="4E42CB77" w14:textId="77777777"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گروه</w:t>
            </w:r>
          </w:p>
        </w:tc>
      </w:tr>
      <w:tr w:rsidR="00145E3E" w:rsidRPr="00145E3E" w14:paraId="10ED4CC1" w14:textId="77777777" w:rsidTr="000B5704">
        <w:tc>
          <w:tcPr>
            <w:tcW w:w="1242" w:type="dxa"/>
            <w:shd w:val="clear" w:color="auto" w:fill="DBE5F1" w:themeFill="accent1" w:themeFillTint="33"/>
            <w:vAlign w:val="center"/>
          </w:tcPr>
          <w:p w14:paraId="3A99590C"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توضیحات در خصوص موارد نیازمند اصلاح</w:t>
            </w:r>
          </w:p>
        </w:tc>
        <w:tc>
          <w:tcPr>
            <w:tcW w:w="1276" w:type="dxa"/>
            <w:shd w:val="clear" w:color="auto" w:fill="DBE5F1" w:themeFill="accent1" w:themeFillTint="33"/>
            <w:vAlign w:val="center"/>
          </w:tcPr>
          <w:p w14:paraId="27F9FC19"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نیازمند اصلاح</w:t>
            </w:r>
          </w:p>
        </w:tc>
        <w:tc>
          <w:tcPr>
            <w:tcW w:w="1352" w:type="dxa"/>
            <w:shd w:val="clear" w:color="auto" w:fill="DBE5F1" w:themeFill="accent1" w:themeFillTint="33"/>
            <w:vAlign w:val="center"/>
          </w:tcPr>
          <w:p w14:paraId="3C4923A6"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قابل قبول</w:t>
            </w:r>
          </w:p>
        </w:tc>
        <w:tc>
          <w:tcPr>
            <w:tcW w:w="3330" w:type="dxa"/>
            <w:vMerge/>
            <w:shd w:val="clear" w:color="auto" w:fill="DBE5F1" w:themeFill="accent1" w:themeFillTint="33"/>
          </w:tcPr>
          <w:p w14:paraId="5CE9659A" w14:textId="77777777" w:rsidR="00145E3E" w:rsidRPr="000D393B" w:rsidRDefault="00145E3E" w:rsidP="000B5704">
            <w:pPr>
              <w:jc w:val="center"/>
              <w:rPr>
                <w:rFonts w:ascii="Calibri" w:eastAsia="Calibri" w:hAnsi="Calibri" w:cs="B Nazanin"/>
                <w:b/>
                <w:bCs/>
                <w:sz w:val="18"/>
                <w:szCs w:val="18"/>
                <w:lang w:bidi="fa-IR"/>
              </w:rPr>
            </w:pPr>
          </w:p>
        </w:tc>
        <w:tc>
          <w:tcPr>
            <w:tcW w:w="1080" w:type="dxa"/>
            <w:vMerge/>
            <w:shd w:val="clear" w:color="auto" w:fill="DBE5F1" w:themeFill="accent1" w:themeFillTint="33"/>
          </w:tcPr>
          <w:p w14:paraId="00EBBE09" w14:textId="77777777" w:rsidR="00145E3E" w:rsidRPr="000D393B" w:rsidRDefault="00145E3E" w:rsidP="000B5704">
            <w:pPr>
              <w:jc w:val="center"/>
              <w:rPr>
                <w:rFonts w:ascii="Calibri" w:eastAsia="Calibri" w:hAnsi="Calibri" w:cs="B Nazanin"/>
                <w:b/>
                <w:bCs/>
                <w:sz w:val="18"/>
                <w:szCs w:val="18"/>
                <w:lang w:bidi="fa-IR"/>
              </w:rPr>
            </w:pPr>
          </w:p>
        </w:tc>
        <w:tc>
          <w:tcPr>
            <w:tcW w:w="918" w:type="dxa"/>
            <w:vMerge/>
            <w:shd w:val="clear" w:color="auto" w:fill="DBE5F1" w:themeFill="accent1" w:themeFillTint="33"/>
          </w:tcPr>
          <w:p w14:paraId="6EE600C3" w14:textId="77777777" w:rsidR="00145E3E" w:rsidRPr="000D393B" w:rsidRDefault="00145E3E" w:rsidP="000B5704">
            <w:pPr>
              <w:jc w:val="center"/>
              <w:rPr>
                <w:rFonts w:ascii="Calibri" w:eastAsia="Calibri" w:hAnsi="Calibri" w:cs="B Nazanin"/>
                <w:b/>
                <w:bCs/>
                <w:sz w:val="18"/>
                <w:szCs w:val="18"/>
                <w:lang w:bidi="fa-IR"/>
              </w:rPr>
            </w:pPr>
          </w:p>
        </w:tc>
        <w:tc>
          <w:tcPr>
            <w:tcW w:w="792" w:type="dxa"/>
            <w:vMerge/>
            <w:shd w:val="clear" w:color="auto" w:fill="DBE5F1" w:themeFill="accent1" w:themeFillTint="33"/>
          </w:tcPr>
          <w:p w14:paraId="08B81A1A" w14:textId="77777777" w:rsidR="00145E3E" w:rsidRPr="000D393B" w:rsidRDefault="00145E3E" w:rsidP="000B5704">
            <w:pPr>
              <w:jc w:val="center"/>
              <w:rPr>
                <w:rFonts w:ascii="Calibri" w:eastAsia="Calibri" w:hAnsi="Calibri" w:cs="B Nazanin"/>
                <w:b/>
                <w:bCs/>
                <w:sz w:val="18"/>
                <w:szCs w:val="18"/>
                <w:lang w:bidi="fa-IR"/>
              </w:rPr>
            </w:pPr>
          </w:p>
        </w:tc>
        <w:tc>
          <w:tcPr>
            <w:tcW w:w="834" w:type="dxa"/>
            <w:vMerge/>
            <w:shd w:val="clear" w:color="auto" w:fill="DBE5F1" w:themeFill="accent1" w:themeFillTint="33"/>
          </w:tcPr>
          <w:p w14:paraId="19CE0D9F" w14:textId="77777777" w:rsidR="00145E3E" w:rsidRPr="000D393B" w:rsidRDefault="00145E3E" w:rsidP="000B5704">
            <w:pPr>
              <w:jc w:val="center"/>
              <w:rPr>
                <w:rFonts w:ascii="Calibri" w:eastAsia="Calibri" w:hAnsi="Calibri" w:cs="B Nazanin"/>
                <w:b/>
                <w:bCs/>
                <w:sz w:val="18"/>
                <w:szCs w:val="18"/>
                <w:lang w:bidi="fa-IR"/>
              </w:rPr>
            </w:pPr>
          </w:p>
        </w:tc>
      </w:tr>
      <w:tr w:rsidR="00145E3E" w:rsidRPr="00145E3E" w14:paraId="39DC4DDB" w14:textId="77777777" w:rsidTr="000B5704">
        <w:tc>
          <w:tcPr>
            <w:tcW w:w="1242" w:type="dxa"/>
          </w:tcPr>
          <w:p w14:paraId="7AA6403B"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56FB1982"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7A0E76A6"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17EACA20"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به اطلاعات کلی درس اعم از گروه آموزشی ارایه دهنده درس، عنوان</w:t>
            </w:r>
            <w:r w:rsidRPr="000D393B">
              <w:rPr>
                <w:rFonts w:ascii="Calibri" w:eastAsia="Calibri" w:hAnsi="Calibri" w:cs="B Nazanin"/>
                <w:sz w:val="18"/>
                <w:szCs w:val="18"/>
                <w:rtl/>
                <w:lang w:bidi="fa-IR"/>
              </w:rPr>
              <w:t xml:space="preserve"> درس</w:t>
            </w:r>
            <w:r w:rsidRPr="000D393B">
              <w:rPr>
                <w:rFonts w:ascii="Calibri" w:eastAsia="Calibri" w:hAnsi="Calibri" w:cs="B Nazanin" w:hint="cs"/>
                <w:sz w:val="18"/>
                <w:szCs w:val="18"/>
                <w:rtl/>
                <w:lang w:bidi="fa-IR"/>
              </w:rPr>
              <w:t>، کد درس، نوع و تعداد واحد، نام مسؤول درس و سایر مدرسان، دروس پیش نیاز و هم</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 xml:space="preserve">زمان و رشته و مقطع تحصیلی اشاره شده است. </w:t>
            </w:r>
          </w:p>
        </w:tc>
        <w:tc>
          <w:tcPr>
            <w:tcW w:w="1080" w:type="dxa"/>
            <w:vAlign w:val="center"/>
          </w:tcPr>
          <w:p w14:paraId="2558DEDB" w14:textId="77777777" w:rsidR="00145E3E" w:rsidRPr="000D393B" w:rsidRDefault="00145E3E" w:rsidP="000B5704">
            <w:pPr>
              <w:jc w:val="center"/>
              <w:rPr>
                <w:rFonts w:ascii="Calibri" w:eastAsia="Calibri" w:hAnsi="Calibri" w:cs="Arial"/>
                <w:sz w:val="18"/>
                <w:szCs w:val="18"/>
                <w:lang w:bidi="fa-IR"/>
              </w:rPr>
            </w:pPr>
            <w:r w:rsidRPr="000D393B">
              <w:rPr>
                <w:rFonts w:ascii="Calibri" w:eastAsia="Calibri" w:hAnsi="Calibri" w:cs="B Nazanin" w:hint="cs"/>
                <w:sz w:val="18"/>
                <w:szCs w:val="18"/>
                <w:rtl/>
                <w:lang w:bidi="fa-IR"/>
              </w:rPr>
              <w:t>اطلاعات درس</w:t>
            </w:r>
          </w:p>
        </w:tc>
        <w:tc>
          <w:tcPr>
            <w:tcW w:w="918" w:type="dxa"/>
            <w:vMerge w:val="restart"/>
          </w:tcPr>
          <w:p w14:paraId="5D6A37FF" w14:textId="77777777" w:rsidR="00145E3E" w:rsidRPr="000D393B" w:rsidRDefault="00145E3E" w:rsidP="000B5704">
            <w:pPr>
              <w:jc w:val="center"/>
              <w:rPr>
                <w:rFonts w:ascii="Calibri" w:eastAsia="Calibri" w:hAnsi="Calibri" w:cs="B Nazanin"/>
                <w:sz w:val="18"/>
                <w:szCs w:val="18"/>
                <w:rtl/>
                <w:lang w:bidi="fa-IR"/>
              </w:rPr>
            </w:pPr>
          </w:p>
        </w:tc>
        <w:tc>
          <w:tcPr>
            <w:tcW w:w="792" w:type="dxa"/>
            <w:vMerge w:val="restart"/>
          </w:tcPr>
          <w:p w14:paraId="4EF31391" w14:textId="77777777" w:rsidR="00145E3E" w:rsidRPr="00145E3E" w:rsidRDefault="00145E3E" w:rsidP="000B5704">
            <w:pPr>
              <w:jc w:val="center"/>
              <w:rPr>
                <w:rFonts w:ascii="Calibri" w:eastAsia="Calibri" w:hAnsi="Calibri" w:cs="B Nazanin"/>
                <w:sz w:val="20"/>
                <w:szCs w:val="20"/>
                <w:rtl/>
                <w:lang w:bidi="fa-IR"/>
              </w:rPr>
            </w:pPr>
          </w:p>
        </w:tc>
        <w:tc>
          <w:tcPr>
            <w:tcW w:w="834" w:type="dxa"/>
            <w:vMerge w:val="restart"/>
          </w:tcPr>
          <w:p w14:paraId="5E428B06" w14:textId="77777777" w:rsidR="00145E3E" w:rsidRPr="00145E3E" w:rsidRDefault="00145E3E" w:rsidP="000B5704">
            <w:pPr>
              <w:jc w:val="center"/>
              <w:rPr>
                <w:rFonts w:ascii="Calibri" w:eastAsia="Calibri" w:hAnsi="Calibri" w:cs="B Nazanin"/>
                <w:sz w:val="20"/>
                <w:szCs w:val="20"/>
                <w:rtl/>
                <w:lang w:bidi="fa-IR"/>
              </w:rPr>
            </w:pPr>
          </w:p>
        </w:tc>
      </w:tr>
      <w:tr w:rsidR="00145E3E" w:rsidRPr="00145E3E" w14:paraId="060B3854" w14:textId="77777777" w:rsidTr="000B5704">
        <w:tc>
          <w:tcPr>
            <w:tcW w:w="1242" w:type="dxa"/>
          </w:tcPr>
          <w:p w14:paraId="53A39AE1"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46799F27"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2DB66D8" w14:textId="77777777" w:rsidR="00145E3E" w:rsidRPr="000D393B" w:rsidRDefault="00145E3E" w:rsidP="000B5704">
            <w:pPr>
              <w:jc w:val="center"/>
              <w:rPr>
                <w:rFonts w:ascii="Calibri" w:eastAsia="Calibri" w:hAnsi="Calibri" w:cs="B Nazanin"/>
                <w:sz w:val="18"/>
                <w:szCs w:val="18"/>
                <w:lang w:bidi="fa-IR"/>
              </w:rPr>
            </w:pPr>
          </w:p>
        </w:tc>
        <w:tc>
          <w:tcPr>
            <w:tcW w:w="3330" w:type="dxa"/>
            <w:vAlign w:val="center"/>
          </w:tcPr>
          <w:p w14:paraId="760557D7"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اطلاعات مسؤول درس اعم از رتبه علمی، رشته تخصصی، اطلاعات تماس و ...  درج شده است.</w:t>
            </w:r>
          </w:p>
        </w:tc>
        <w:tc>
          <w:tcPr>
            <w:tcW w:w="1080" w:type="dxa"/>
            <w:vAlign w:val="center"/>
          </w:tcPr>
          <w:p w14:paraId="4607B81C" w14:textId="77777777" w:rsidR="00145E3E" w:rsidRPr="000D393B" w:rsidRDefault="00145E3E" w:rsidP="000B5704">
            <w:pPr>
              <w:jc w:val="center"/>
              <w:rPr>
                <w:rFonts w:ascii="Calibri" w:eastAsia="Calibri" w:hAnsi="Calibri" w:cs="Arial"/>
                <w:sz w:val="18"/>
                <w:szCs w:val="18"/>
                <w:lang w:bidi="fa-IR"/>
              </w:rPr>
            </w:pPr>
            <w:r w:rsidRPr="000D393B">
              <w:rPr>
                <w:rFonts w:ascii="Calibri" w:eastAsia="Calibri" w:hAnsi="Calibri" w:cs="B Nazanin" w:hint="cs"/>
                <w:sz w:val="18"/>
                <w:szCs w:val="18"/>
                <w:rtl/>
                <w:lang w:bidi="fa-IR"/>
              </w:rPr>
              <w:t>اطلاعات مسؤول درس</w:t>
            </w:r>
          </w:p>
        </w:tc>
        <w:tc>
          <w:tcPr>
            <w:tcW w:w="918" w:type="dxa"/>
            <w:vMerge/>
          </w:tcPr>
          <w:p w14:paraId="312EDE51"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6E13A297"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02515A8B"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637EAFA2" w14:textId="77777777" w:rsidTr="000B5704">
        <w:tc>
          <w:tcPr>
            <w:tcW w:w="1242" w:type="dxa"/>
          </w:tcPr>
          <w:p w14:paraId="777C99F9"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022BE3C9"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68CE4B4B"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4D2B5BB5"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بخش</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 xml:space="preserve">های مختلف محتوایی </w:t>
            </w:r>
            <w:r w:rsidRPr="000D393B">
              <w:rPr>
                <w:rFonts w:ascii="Calibri" w:eastAsia="Calibri" w:hAnsi="Calibri" w:cs="B Nazanin"/>
                <w:sz w:val="18"/>
                <w:szCs w:val="18"/>
                <w:rtl/>
                <w:lang w:bidi="fa-IR"/>
              </w:rPr>
              <w:t>درس</w:t>
            </w:r>
            <w:r w:rsidRPr="000D393B">
              <w:rPr>
                <w:rFonts w:ascii="IranNastaliq" w:eastAsia="Calibri" w:hAnsi="IranNastaliq" w:cs="B Nazanin"/>
                <w:b/>
                <w:bCs/>
                <w:sz w:val="18"/>
                <w:szCs w:val="18"/>
                <w:rtl/>
                <w:lang w:bidi="fa-IR"/>
              </w:rPr>
              <w:t xml:space="preserve"> </w:t>
            </w:r>
            <w:r w:rsidRPr="000D393B">
              <w:rPr>
                <w:rFonts w:ascii="Calibri" w:eastAsia="Calibri" w:hAnsi="Calibri" w:cs="B Nazanin" w:hint="cs"/>
                <w:sz w:val="18"/>
                <w:szCs w:val="18"/>
                <w:rtl/>
                <w:lang w:bidi="fa-IR"/>
              </w:rPr>
              <w:t>در حد یک یا دو بند معرفی شده است.</w:t>
            </w:r>
          </w:p>
        </w:tc>
        <w:tc>
          <w:tcPr>
            <w:tcW w:w="1080" w:type="dxa"/>
            <w:vAlign w:val="center"/>
          </w:tcPr>
          <w:p w14:paraId="136A08F8" w14:textId="77777777"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توصیف کلی درس</w:t>
            </w:r>
          </w:p>
        </w:tc>
        <w:tc>
          <w:tcPr>
            <w:tcW w:w="918" w:type="dxa"/>
            <w:vMerge/>
          </w:tcPr>
          <w:p w14:paraId="65E6E03E"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653595AB"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3BBB795"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14F1C60C" w14:textId="77777777" w:rsidTr="00A61F6D">
        <w:trPr>
          <w:trHeight w:val="1024"/>
        </w:trPr>
        <w:tc>
          <w:tcPr>
            <w:tcW w:w="1242" w:type="dxa"/>
          </w:tcPr>
          <w:p w14:paraId="0E24D842"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36891FDD"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5982A7D"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79A2E901"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اهداف کلی/ محورهای توانمندی  با قالب نوشتاری صحیح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p>
        </w:tc>
        <w:tc>
          <w:tcPr>
            <w:tcW w:w="1080" w:type="dxa"/>
            <w:vAlign w:val="center"/>
          </w:tcPr>
          <w:p w14:paraId="79D1C545" w14:textId="77777777"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اهداف کلی/ محورهای توانمندی</w:t>
            </w:r>
          </w:p>
        </w:tc>
        <w:tc>
          <w:tcPr>
            <w:tcW w:w="918" w:type="dxa"/>
            <w:vMerge/>
          </w:tcPr>
          <w:p w14:paraId="7F89D648"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65EE8FD9"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0C11763D"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6F920995" w14:textId="77777777" w:rsidTr="00A61F6D">
        <w:trPr>
          <w:trHeight w:val="1123"/>
        </w:trPr>
        <w:tc>
          <w:tcPr>
            <w:tcW w:w="1242" w:type="dxa"/>
          </w:tcPr>
          <w:p w14:paraId="1A478391"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448F16E9"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06EBC31"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73366B94" w14:textId="53879804"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اهداف اختصاصی/ زیرمحورهای هر توان</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مندی با قالب نوشتاری صحیح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r w:rsidR="000D393B" w:rsidRPr="000D393B">
              <w:rPr>
                <w:rFonts w:ascii="Calibri" w:eastAsia="Calibri" w:hAnsi="Calibri" w:cs="B Nazanin" w:hint="cs"/>
                <w:sz w:val="18"/>
                <w:szCs w:val="18"/>
                <w:rtl/>
                <w:lang w:bidi="fa-IR"/>
              </w:rPr>
              <w:t>.</w:t>
            </w:r>
          </w:p>
        </w:tc>
        <w:tc>
          <w:tcPr>
            <w:tcW w:w="1080" w:type="dxa"/>
            <w:vAlign w:val="center"/>
          </w:tcPr>
          <w:p w14:paraId="09CA0D6C"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eastAsia"/>
                <w:sz w:val="18"/>
                <w:szCs w:val="18"/>
                <w:rtl/>
                <w:lang w:bidi="fa-IR"/>
              </w:rPr>
              <w:t>اهداف</w:t>
            </w:r>
            <w:r w:rsidRPr="000D393B">
              <w:rPr>
                <w:rFonts w:ascii="Calibri" w:eastAsia="Calibri" w:hAnsi="Calibri" w:cs="B Nazanin"/>
                <w:sz w:val="18"/>
                <w:szCs w:val="18"/>
                <w:rtl/>
                <w:lang w:bidi="fa-IR"/>
              </w:rPr>
              <w:t xml:space="preserve"> </w:t>
            </w:r>
            <w:r w:rsidRPr="000D393B">
              <w:rPr>
                <w:rFonts w:ascii="Calibri" w:eastAsia="Calibri" w:hAnsi="Calibri" w:cs="B Nazanin" w:hint="eastAsia"/>
                <w:sz w:val="18"/>
                <w:szCs w:val="18"/>
                <w:rtl/>
                <w:lang w:bidi="fa-IR"/>
              </w:rPr>
              <w:t>اختصاص</w:t>
            </w:r>
            <w:r w:rsidRPr="000D393B">
              <w:rPr>
                <w:rFonts w:ascii="Calibri" w:eastAsia="Calibri" w:hAnsi="Calibri" w:cs="B Nazanin" w:hint="cs"/>
                <w:sz w:val="18"/>
                <w:szCs w:val="18"/>
                <w:rtl/>
                <w:lang w:bidi="fa-IR"/>
              </w:rPr>
              <w:t>ی/ زیرمحورهای هر توان</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مندی</w:t>
            </w:r>
          </w:p>
        </w:tc>
        <w:tc>
          <w:tcPr>
            <w:tcW w:w="918" w:type="dxa"/>
            <w:vMerge/>
          </w:tcPr>
          <w:p w14:paraId="27719711"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4BBD2ECF"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33B9878D" w14:textId="77777777" w:rsidR="00145E3E" w:rsidRPr="00145E3E" w:rsidRDefault="00145E3E" w:rsidP="000B5704">
            <w:pPr>
              <w:jc w:val="center"/>
              <w:rPr>
                <w:rFonts w:ascii="Calibri" w:eastAsia="Calibri" w:hAnsi="Calibri" w:cs="Arial"/>
                <w:sz w:val="20"/>
                <w:szCs w:val="20"/>
                <w:rtl/>
                <w:lang w:bidi="fa-IR"/>
              </w:rPr>
            </w:pPr>
          </w:p>
        </w:tc>
      </w:tr>
      <w:tr w:rsidR="006C3301" w:rsidRPr="00145E3E" w14:paraId="6C8A7C81" w14:textId="77777777" w:rsidTr="00A61F6D">
        <w:trPr>
          <w:trHeight w:val="828"/>
        </w:trPr>
        <w:tc>
          <w:tcPr>
            <w:tcW w:w="1242" w:type="dxa"/>
          </w:tcPr>
          <w:p w14:paraId="7F027EC6" w14:textId="77777777" w:rsidR="006C3301" w:rsidRPr="000D393B" w:rsidRDefault="006C3301" w:rsidP="000B5704">
            <w:pPr>
              <w:jc w:val="center"/>
              <w:rPr>
                <w:rFonts w:ascii="Calibri" w:eastAsia="Calibri" w:hAnsi="Calibri" w:cs="Arial"/>
                <w:sz w:val="18"/>
                <w:szCs w:val="18"/>
                <w:lang w:bidi="fa-IR"/>
              </w:rPr>
            </w:pPr>
          </w:p>
        </w:tc>
        <w:tc>
          <w:tcPr>
            <w:tcW w:w="1276" w:type="dxa"/>
          </w:tcPr>
          <w:p w14:paraId="1DC67E7F" w14:textId="77777777" w:rsidR="006C3301" w:rsidRPr="000D393B" w:rsidRDefault="006C3301" w:rsidP="000B5704">
            <w:pPr>
              <w:jc w:val="center"/>
              <w:rPr>
                <w:rFonts w:ascii="Calibri" w:eastAsia="Calibri" w:hAnsi="Calibri" w:cs="Arial"/>
                <w:sz w:val="18"/>
                <w:szCs w:val="18"/>
                <w:lang w:bidi="fa-IR"/>
              </w:rPr>
            </w:pPr>
          </w:p>
        </w:tc>
        <w:tc>
          <w:tcPr>
            <w:tcW w:w="1352" w:type="dxa"/>
          </w:tcPr>
          <w:p w14:paraId="62EF9EAF" w14:textId="77777777" w:rsidR="006C3301" w:rsidRPr="000D393B" w:rsidRDefault="006C3301" w:rsidP="000B5704">
            <w:pPr>
              <w:jc w:val="center"/>
              <w:rPr>
                <w:rFonts w:ascii="Calibri" w:eastAsia="Calibri" w:hAnsi="Calibri" w:cs="Arial"/>
                <w:sz w:val="18"/>
                <w:szCs w:val="18"/>
                <w:lang w:bidi="fa-IR"/>
              </w:rPr>
            </w:pPr>
          </w:p>
        </w:tc>
        <w:tc>
          <w:tcPr>
            <w:tcW w:w="3330" w:type="dxa"/>
            <w:vAlign w:val="center"/>
          </w:tcPr>
          <w:p w14:paraId="1DA78388" w14:textId="7015F1E0" w:rsidR="006C3301" w:rsidRPr="000D393B" w:rsidRDefault="006C3301"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 xml:space="preserve">رویکرد آموزشی مورد نظر در ارایه دوره اعم از حضوری، مجازی و ترکیبی مشخص شده است. </w:t>
            </w:r>
          </w:p>
        </w:tc>
        <w:tc>
          <w:tcPr>
            <w:tcW w:w="1080" w:type="dxa"/>
            <w:vAlign w:val="center"/>
          </w:tcPr>
          <w:p w14:paraId="3E6DB7B9" w14:textId="47A6BECC" w:rsidR="006C3301" w:rsidRPr="000D393B" w:rsidRDefault="006C3301"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رویکرد آموزشی</w:t>
            </w:r>
          </w:p>
        </w:tc>
        <w:tc>
          <w:tcPr>
            <w:tcW w:w="918" w:type="dxa"/>
            <w:vMerge/>
          </w:tcPr>
          <w:p w14:paraId="122DFA58" w14:textId="77777777" w:rsidR="006C3301" w:rsidRPr="000D393B" w:rsidRDefault="006C3301" w:rsidP="000B5704">
            <w:pPr>
              <w:jc w:val="center"/>
              <w:rPr>
                <w:rFonts w:ascii="Calibri" w:eastAsia="Calibri" w:hAnsi="Calibri" w:cs="Arial"/>
                <w:sz w:val="18"/>
                <w:szCs w:val="18"/>
                <w:rtl/>
                <w:lang w:bidi="fa-IR"/>
              </w:rPr>
            </w:pPr>
          </w:p>
        </w:tc>
        <w:tc>
          <w:tcPr>
            <w:tcW w:w="792" w:type="dxa"/>
            <w:vMerge/>
          </w:tcPr>
          <w:p w14:paraId="08E9B60C" w14:textId="77777777" w:rsidR="006C3301" w:rsidRPr="00145E3E" w:rsidRDefault="006C3301" w:rsidP="000B5704">
            <w:pPr>
              <w:jc w:val="center"/>
              <w:rPr>
                <w:rFonts w:ascii="Calibri" w:eastAsia="Calibri" w:hAnsi="Calibri" w:cs="Arial"/>
                <w:sz w:val="20"/>
                <w:szCs w:val="20"/>
                <w:rtl/>
                <w:lang w:bidi="fa-IR"/>
              </w:rPr>
            </w:pPr>
          </w:p>
        </w:tc>
        <w:tc>
          <w:tcPr>
            <w:tcW w:w="834" w:type="dxa"/>
            <w:vMerge/>
          </w:tcPr>
          <w:p w14:paraId="08F9A70E" w14:textId="77777777" w:rsidR="006C3301" w:rsidRPr="00145E3E" w:rsidRDefault="006C3301" w:rsidP="000B5704">
            <w:pPr>
              <w:jc w:val="center"/>
              <w:rPr>
                <w:rFonts w:ascii="Calibri" w:eastAsia="Calibri" w:hAnsi="Calibri" w:cs="Arial"/>
                <w:sz w:val="20"/>
                <w:szCs w:val="20"/>
                <w:rtl/>
                <w:lang w:bidi="fa-IR"/>
              </w:rPr>
            </w:pPr>
          </w:p>
        </w:tc>
      </w:tr>
      <w:tr w:rsidR="00145E3E" w:rsidRPr="00145E3E" w14:paraId="21BFD920" w14:textId="77777777" w:rsidTr="00A61F6D">
        <w:trPr>
          <w:trHeight w:val="699"/>
        </w:trPr>
        <w:tc>
          <w:tcPr>
            <w:tcW w:w="1242" w:type="dxa"/>
          </w:tcPr>
          <w:p w14:paraId="50867F68"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52D2905F"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72F97350"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66C9A5FE" w14:textId="14ED0C4C"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روش</w:t>
            </w:r>
            <w:r w:rsidRPr="000D393B">
              <w:rPr>
                <w:rFonts w:ascii="Calibri" w:eastAsia="Calibri" w:hAnsi="Calibri" w:cs="B Nazanin" w:hint="cs"/>
                <w:sz w:val="18"/>
                <w:szCs w:val="18"/>
                <w:rtl/>
                <w:lang w:bidi="fa-IR"/>
              </w:rPr>
              <w:softHyphen/>
              <w:t>های یاددهی و یادگیری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r w:rsidR="006C3301" w:rsidRPr="000D393B">
              <w:rPr>
                <w:rFonts w:ascii="Calibri" w:eastAsia="Calibri" w:hAnsi="Calibri" w:cs="B Nazanin" w:hint="cs"/>
                <w:sz w:val="18"/>
                <w:szCs w:val="18"/>
                <w:rtl/>
                <w:lang w:bidi="fa-IR"/>
              </w:rPr>
              <w:t>.</w:t>
            </w:r>
          </w:p>
        </w:tc>
        <w:tc>
          <w:tcPr>
            <w:tcW w:w="1080" w:type="dxa"/>
            <w:vAlign w:val="center"/>
          </w:tcPr>
          <w:p w14:paraId="60F1EAB2"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روش</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یاددهی- یادگیری</w:t>
            </w:r>
          </w:p>
        </w:tc>
        <w:tc>
          <w:tcPr>
            <w:tcW w:w="918" w:type="dxa"/>
            <w:vMerge/>
          </w:tcPr>
          <w:p w14:paraId="3BC59E4F"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275708E7"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0FD5557"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4509CD72" w14:textId="77777777" w:rsidTr="000B5704">
        <w:tc>
          <w:tcPr>
            <w:tcW w:w="1242" w:type="dxa"/>
          </w:tcPr>
          <w:p w14:paraId="57F97764"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18661E35"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20A199CB"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7295BF9C"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جدول مربوط به تقویم درس، به طور کامل تکمیل شده است.</w:t>
            </w:r>
          </w:p>
        </w:tc>
        <w:tc>
          <w:tcPr>
            <w:tcW w:w="1080" w:type="dxa"/>
            <w:vAlign w:val="center"/>
          </w:tcPr>
          <w:p w14:paraId="75E4ACB8"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تقویم درس</w:t>
            </w:r>
          </w:p>
        </w:tc>
        <w:tc>
          <w:tcPr>
            <w:tcW w:w="918" w:type="dxa"/>
            <w:vMerge/>
          </w:tcPr>
          <w:p w14:paraId="60C30202"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3430E79C"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3322031"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215A5722" w14:textId="77777777" w:rsidTr="00A61F6D">
        <w:trPr>
          <w:trHeight w:val="1469"/>
        </w:trPr>
        <w:tc>
          <w:tcPr>
            <w:tcW w:w="1242" w:type="dxa"/>
          </w:tcPr>
          <w:p w14:paraId="241B597F"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484510C3"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1CA0E873"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640254EC" w14:textId="68E269BC"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وظایف و انتظارات از دانشجویان نظیر حضور منظم در کلاس درس، انجام تکالیف در موعد مقرر، مطالعه منابع معرفی شده و مشارکت فعال در برنامه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کلاس</w:t>
            </w:r>
            <w:r w:rsidR="00F05B8C" w:rsidRPr="000D393B">
              <w:rPr>
                <w:rFonts w:ascii="Calibri" w:eastAsia="Calibri" w:hAnsi="Calibri" w:cs="B Nazanin" w:hint="cs"/>
                <w:sz w:val="18"/>
                <w:szCs w:val="18"/>
                <w:rtl/>
                <w:lang w:bidi="fa-IR"/>
              </w:rPr>
              <w:t xml:space="preserve"> و ...</w:t>
            </w:r>
            <w:r w:rsidRPr="000D393B">
              <w:rPr>
                <w:rFonts w:ascii="Calibri" w:eastAsia="Calibri" w:hAnsi="Calibri" w:cs="B Nazanin" w:hint="cs"/>
                <w:sz w:val="18"/>
                <w:szCs w:val="18"/>
                <w:rtl/>
                <w:lang w:bidi="fa-IR"/>
              </w:rPr>
              <w:t xml:space="preserve"> تعریف شده و درج گردیده است.</w:t>
            </w:r>
          </w:p>
        </w:tc>
        <w:tc>
          <w:tcPr>
            <w:tcW w:w="1080" w:type="dxa"/>
            <w:vAlign w:val="center"/>
          </w:tcPr>
          <w:p w14:paraId="4880D712"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وظایف و انتظارات از دانشجو</w:t>
            </w:r>
          </w:p>
        </w:tc>
        <w:tc>
          <w:tcPr>
            <w:tcW w:w="918" w:type="dxa"/>
            <w:vMerge/>
          </w:tcPr>
          <w:p w14:paraId="11C7B89D"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3602282B"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0BCBB7E4"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3B38F5D9" w14:textId="77777777" w:rsidTr="000B5704">
        <w:trPr>
          <w:trHeight w:val="1186"/>
        </w:trPr>
        <w:tc>
          <w:tcPr>
            <w:tcW w:w="1242" w:type="dxa"/>
          </w:tcPr>
          <w:p w14:paraId="21CD7AC3"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62EB4249"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765AD43E"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158D33AE" w14:textId="2E3F1E18"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نحوه ارزیابی دانشجو  با ذکر نوع ارزیابی (تکوینی/تراکمی)، روش ارزیابی و سهم هر نوع/ روش ارزیابی در</w:t>
            </w:r>
            <w:r w:rsidR="000D393B" w:rsidRPr="000D393B">
              <w:rPr>
                <w:rFonts w:ascii="Calibri" w:eastAsia="Calibri" w:hAnsi="Calibri" w:cs="B Nazanin" w:hint="cs"/>
                <w:sz w:val="18"/>
                <w:szCs w:val="18"/>
                <w:rtl/>
                <w:lang w:bidi="fa-IR"/>
              </w:rPr>
              <w:t xml:space="preserve"> نمره نهایی دانشجو، درج شده است</w:t>
            </w:r>
            <w:r w:rsidR="000D393B"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w:t>
            </w:r>
          </w:p>
        </w:tc>
        <w:tc>
          <w:tcPr>
            <w:tcW w:w="1080" w:type="dxa"/>
            <w:vAlign w:val="center"/>
          </w:tcPr>
          <w:p w14:paraId="650455ED"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نحوه ارزیابی دانشجو</w:t>
            </w:r>
          </w:p>
        </w:tc>
        <w:tc>
          <w:tcPr>
            <w:tcW w:w="918" w:type="dxa"/>
            <w:vMerge/>
          </w:tcPr>
          <w:p w14:paraId="72615C61"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1C21FC09"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ECEB66A"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3835CC7B" w14:textId="77777777" w:rsidTr="00A61F6D">
        <w:trPr>
          <w:trHeight w:val="793"/>
        </w:trPr>
        <w:tc>
          <w:tcPr>
            <w:tcW w:w="1242" w:type="dxa"/>
          </w:tcPr>
          <w:p w14:paraId="133C4A8B"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0B047FA1"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6A101C1"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29CD20C8"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کتاب</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درسی، نشریه</w:t>
            </w:r>
            <w:r w:rsidRPr="000D393B">
              <w:rPr>
                <w:rFonts w:ascii="Calibri" w:eastAsia="Calibri" w:hAnsi="Calibri" w:cs="B Nazanin" w:hint="cs"/>
                <w:sz w:val="18"/>
                <w:szCs w:val="18"/>
                <w:rtl/>
                <w:lang w:bidi="fa-IR"/>
              </w:rPr>
              <w:softHyphen/>
              <w:t>های تخصصی، مقاله</w:t>
            </w:r>
            <w:r w:rsidRPr="000D393B">
              <w:rPr>
                <w:rFonts w:ascii="Calibri" w:eastAsia="Calibri" w:hAnsi="Calibri" w:cs="B Nazanin" w:hint="cs"/>
                <w:sz w:val="18"/>
                <w:szCs w:val="18"/>
                <w:rtl/>
                <w:lang w:bidi="fa-IR"/>
              </w:rPr>
              <w:softHyphen/>
              <w:t xml:space="preserve">ها و </w:t>
            </w:r>
            <w:r w:rsidRPr="000D393B">
              <w:rPr>
                <w:rFonts w:ascii="Calibri" w:eastAsia="Calibri" w:hAnsi="Calibri" w:cs="B Nazanin" w:hint="eastAsia"/>
                <w:sz w:val="18"/>
                <w:szCs w:val="18"/>
                <w:rtl/>
                <w:lang w:bidi="fa-IR"/>
              </w:rPr>
              <w:t xml:space="preserve"> نشان</w:t>
            </w:r>
            <w:r w:rsidRPr="000D393B">
              <w:rPr>
                <w:rFonts w:ascii="Calibri" w:eastAsia="Calibri" w:hAnsi="Calibri" w:cs="B Nazanin" w:hint="cs"/>
                <w:sz w:val="18"/>
                <w:szCs w:val="18"/>
                <w:rtl/>
                <w:lang w:bidi="fa-IR"/>
              </w:rPr>
              <w:t>ی</w:t>
            </w:r>
            <w:r w:rsidRPr="000D393B">
              <w:rPr>
                <w:rFonts w:ascii="Calibri" w:eastAsia="Calibri" w:hAnsi="Calibri" w:cs="B Nazanin"/>
                <w:sz w:val="18"/>
                <w:szCs w:val="18"/>
                <w:rtl/>
                <w:lang w:bidi="fa-IR"/>
              </w:rPr>
              <w:t xml:space="preserve"> </w:t>
            </w:r>
            <w:r w:rsidRPr="000D393B">
              <w:rPr>
                <w:rFonts w:ascii="Calibri" w:eastAsia="Calibri" w:hAnsi="Calibri" w:cs="B Nazanin" w:hint="eastAsia"/>
                <w:sz w:val="18"/>
                <w:szCs w:val="18"/>
                <w:rtl/>
                <w:lang w:bidi="fa-IR"/>
              </w:rPr>
              <w:t>وب</w:t>
            </w:r>
            <w:r w:rsidRPr="000D393B">
              <w:rPr>
                <w:rFonts w:ascii="Calibri" w:eastAsia="Calibri" w:hAnsi="Calibri" w:cs="B Nazanin"/>
                <w:sz w:val="18"/>
                <w:szCs w:val="18"/>
                <w:rtl/>
                <w:lang w:bidi="fa-IR"/>
              </w:rPr>
              <w:softHyphen/>
            </w:r>
            <w:r w:rsidRPr="000D393B">
              <w:rPr>
                <w:rFonts w:ascii="Calibri" w:eastAsia="Calibri" w:hAnsi="Calibri" w:cs="B Nazanin" w:hint="eastAsia"/>
                <w:sz w:val="18"/>
                <w:szCs w:val="18"/>
                <w:rtl/>
                <w:lang w:bidi="fa-IR"/>
              </w:rPr>
              <w:t>سا</w:t>
            </w:r>
            <w:r w:rsidRPr="000D393B">
              <w:rPr>
                <w:rFonts w:ascii="Calibri" w:eastAsia="Calibri" w:hAnsi="Calibri" w:cs="B Nazanin" w:hint="cs"/>
                <w:sz w:val="18"/>
                <w:szCs w:val="18"/>
                <w:rtl/>
                <w:lang w:bidi="fa-IR"/>
              </w:rPr>
              <w:t>ی</w:t>
            </w:r>
            <w:r w:rsidRPr="000D393B">
              <w:rPr>
                <w:rFonts w:ascii="Calibri" w:eastAsia="Calibri" w:hAnsi="Calibri" w:cs="B Nazanin" w:hint="eastAsia"/>
                <w:sz w:val="18"/>
                <w:szCs w:val="18"/>
                <w:rtl/>
                <w:lang w:bidi="fa-IR"/>
              </w:rPr>
              <w:t>ت</w:t>
            </w:r>
            <w:r w:rsidRPr="000D393B">
              <w:rPr>
                <w:rFonts w:ascii="Calibri" w:eastAsia="Calibri" w:hAnsi="Calibri" w:cs="B Nazanin"/>
                <w:sz w:val="18"/>
                <w:szCs w:val="18"/>
                <w:rtl/>
                <w:lang w:bidi="fa-IR"/>
              </w:rPr>
              <w:softHyphen/>
            </w:r>
            <w:r w:rsidRPr="000D393B">
              <w:rPr>
                <w:rFonts w:ascii="Calibri" w:eastAsia="Calibri" w:hAnsi="Calibri" w:cs="B Nazanin" w:hint="eastAsia"/>
                <w:sz w:val="18"/>
                <w:szCs w:val="18"/>
                <w:rtl/>
                <w:lang w:bidi="fa-IR"/>
              </w:rPr>
              <w:t>ها</w:t>
            </w:r>
            <w:r w:rsidRPr="000D393B">
              <w:rPr>
                <w:rFonts w:ascii="Calibri" w:eastAsia="Calibri" w:hAnsi="Calibri" w:cs="B Nazanin" w:hint="cs"/>
                <w:sz w:val="18"/>
                <w:szCs w:val="18"/>
                <w:rtl/>
                <w:lang w:bidi="fa-IR"/>
              </w:rPr>
              <w:t>ی</w:t>
            </w:r>
            <w:r w:rsidRPr="000D393B">
              <w:rPr>
                <w:rFonts w:ascii="Calibri" w:eastAsia="Calibri" w:hAnsi="Calibri" w:cs="B Nazanin"/>
                <w:sz w:val="18"/>
                <w:szCs w:val="18"/>
                <w:rtl/>
                <w:lang w:bidi="fa-IR"/>
              </w:rPr>
              <w:t xml:space="preserve"> </w:t>
            </w:r>
            <w:r w:rsidRPr="000D393B">
              <w:rPr>
                <w:rFonts w:ascii="Calibri" w:eastAsia="Calibri" w:hAnsi="Calibri" w:cs="B Nazanin" w:hint="eastAsia"/>
                <w:sz w:val="18"/>
                <w:szCs w:val="18"/>
                <w:rtl/>
                <w:lang w:bidi="fa-IR"/>
              </w:rPr>
              <w:t>مرتبط</w:t>
            </w:r>
            <w:r w:rsidRPr="000D393B">
              <w:rPr>
                <w:rFonts w:ascii="Calibri" w:eastAsia="Calibri" w:hAnsi="Calibri" w:cs="B Nazanin" w:hint="cs"/>
                <w:sz w:val="18"/>
                <w:szCs w:val="18"/>
                <w:rtl/>
                <w:lang w:bidi="fa-IR"/>
              </w:rPr>
              <w:t>، معرفی شده</w:t>
            </w:r>
            <w:r w:rsidRPr="000D393B">
              <w:rPr>
                <w:rFonts w:ascii="Calibri" w:eastAsia="Calibri" w:hAnsi="Calibri" w:cs="B Nazanin" w:hint="cs"/>
                <w:sz w:val="18"/>
                <w:szCs w:val="18"/>
                <w:rtl/>
                <w:lang w:bidi="fa-IR"/>
              </w:rPr>
              <w:softHyphen/>
              <w:t>اند</w:t>
            </w:r>
          </w:p>
        </w:tc>
        <w:tc>
          <w:tcPr>
            <w:tcW w:w="1080" w:type="dxa"/>
            <w:vAlign w:val="center"/>
          </w:tcPr>
          <w:p w14:paraId="3D6F6010"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منابع</w:t>
            </w:r>
          </w:p>
        </w:tc>
        <w:tc>
          <w:tcPr>
            <w:tcW w:w="918" w:type="dxa"/>
            <w:vMerge/>
          </w:tcPr>
          <w:p w14:paraId="74C5239F"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49F4747C"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42259E46" w14:textId="77777777" w:rsidR="00145E3E" w:rsidRPr="00145E3E" w:rsidRDefault="00145E3E" w:rsidP="000B5704">
            <w:pPr>
              <w:jc w:val="center"/>
              <w:rPr>
                <w:rFonts w:ascii="Calibri" w:eastAsia="Calibri" w:hAnsi="Calibri" w:cs="Arial"/>
                <w:sz w:val="20"/>
                <w:szCs w:val="20"/>
                <w:rtl/>
                <w:lang w:bidi="fa-IR"/>
              </w:rPr>
            </w:pPr>
          </w:p>
        </w:tc>
      </w:tr>
    </w:tbl>
    <w:p w14:paraId="4E5A3995" w14:textId="7A21A52D" w:rsidR="00145E3E" w:rsidRPr="00F51BF7" w:rsidRDefault="000B5704" w:rsidP="00A61F6D">
      <w:pPr>
        <w:bidi/>
        <w:rPr>
          <w:rFonts w:asciiTheme="majorBidi" w:hAnsiTheme="majorBidi" w:cs="B Nazanin"/>
          <w:sz w:val="28"/>
          <w:szCs w:val="28"/>
          <w:rtl/>
          <w:lang w:bidi="fa-IR"/>
        </w:rPr>
      </w:pPr>
      <w:r>
        <w:rPr>
          <w:rFonts w:ascii="IranNastaliq" w:hAnsi="IranNastaliq" w:cs="B Nazanin" w:hint="cs"/>
          <w:b/>
          <w:bCs/>
          <w:noProof/>
          <w:sz w:val="24"/>
          <w:szCs w:val="24"/>
          <w:rtl/>
        </w:rPr>
        <w:lastRenderedPageBreak/>
        <mc:AlternateContent>
          <mc:Choice Requires="wps">
            <w:drawing>
              <wp:anchor distT="0" distB="0" distL="114300" distR="114300" simplePos="0" relativeHeight="251661312" behindDoc="0" locked="0" layoutInCell="1" allowOverlap="1" wp14:anchorId="58C1994A" wp14:editId="4E8B8D7A">
                <wp:simplePos x="0" y="0"/>
                <wp:positionH relativeFrom="column">
                  <wp:posOffset>5248743</wp:posOffset>
                </wp:positionH>
                <wp:positionV relativeFrom="paragraph">
                  <wp:posOffset>-287464</wp:posOffset>
                </wp:positionV>
                <wp:extent cx="1045845" cy="335915"/>
                <wp:effectExtent l="0" t="0" r="20955" b="26035"/>
                <wp:wrapNone/>
                <wp:docPr id="4" name="Text Box 4"/>
                <wp:cNvGraphicFramePr/>
                <a:graphic xmlns:a="http://schemas.openxmlformats.org/drawingml/2006/main">
                  <a:graphicData uri="http://schemas.microsoft.com/office/word/2010/wordprocessingShape">
                    <wps:wsp>
                      <wps:cNvSpPr txBox="1"/>
                      <wps:spPr>
                        <a:xfrm>
                          <a:off x="0" y="0"/>
                          <a:ext cx="1045845" cy="335915"/>
                        </a:xfrm>
                        <a:prstGeom prst="rect">
                          <a:avLst/>
                        </a:prstGeom>
                        <a:solidFill>
                          <a:sysClr val="window" lastClr="FFFFFF"/>
                        </a:solidFill>
                        <a:ln w="6350">
                          <a:solidFill>
                            <a:prstClr val="black"/>
                          </a:solidFill>
                        </a:ln>
                        <a:effectLst/>
                      </wps:spPr>
                      <wps:txbx>
                        <w:txbxContent>
                          <w:p w14:paraId="1AA34895" w14:textId="77777777" w:rsidR="000B5704" w:rsidRPr="00F71D0D" w:rsidRDefault="000B5704" w:rsidP="000B5704">
                            <w:pPr>
                              <w:bidi/>
                              <w:jc w:val="center"/>
                              <w:rPr>
                                <w:rFonts w:asciiTheme="majorBidi" w:hAnsiTheme="majorBidi" w:cs="B Nazanin"/>
                                <w:lang w:bidi="fa-IR"/>
                              </w:rPr>
                            </w:pPr>
                            <w:r w:rsidRPr="00F71D0D">
                              <w:rPr>
                                <w:rFonts w:asciiTheme="majorBidi" w:hAnsiTheme="majorBidi" w:cs="B Nazanin" w:hint="cs"/>
                                <w:rtl/>
                                <w:lang w:bidi="fa-IR"/>
                              </w:rPr>
                              <w:t xml:space="preserve">پیوست </w:t>
                            </w:r>
                            <w:r>
                              <w:rPr>
                                <w:rFonts w:asciiTheme="majorBidi" w:hAnsiTheme="majorBidi" w:cs="B Nazanin" w:hint="cs"/>
                                <w:rtl/>
                                <w:lang w:bidi="fa-I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C1994A" id="_x0000_t202" coordsize="21600,21600" o:spt="202" path="m,l,21600r21600,l21600,xe">
                <v:stroke joinstyle="miter"/>
                <v:path gradientshapeok="t" o:connecttype="rect"/>
              </v:shapetype>
              <v:shape id="Text Box 4" o:spid="_x0000_s1026" type="#_x0000_t202" style="position:absolute;left:0;text-align:left;margin-left:413.3pt;margin-top:-22.65pt;width:82.35pt;height:2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f5WgIAAMAEAAAOAAAAZHJzL2Uyb0RvYy54bWysVFtv2jAUfp+0/2D5fSRA0rURoWJUTJOq&#10;thJUfTaOQ6I5Pp5tSNiv37ETKG33NI0H43PxuXznO5nddo0kB2FsDSqn41FMiVAcilrtcvq8WX25&#10;psQ6pgomQYmcHoWlt/PPn2atzsQEKpCFMASDKJu1OqeVczqLIssr0TA7Ai0UGkswDXMoml1UGNZi&#10;9EZGkzi+ilowhTbAhbWoveuNdB7il6Xg7rEsrXBE5hRrc+E04dz6M5rPWLYzTFc1H8pg/1BFw2qF&#10;Sc+h7phjZG/qD6GamhuwULoRhyaCsqy5CD1gN+P4XTfrimkRekFwrD7DZP9fWP5weDKkLnKaUKJY&#10;gyPaiM6Rb9CRxKPTapuh01qjm+tQjVM+6S0qfdNdaRr/j+0QtCPOxzO2Phj3j+IkvU5SSjjaptP0&#10;Zpz6MNHra22s+y6gIf6SU4OzC5Cyw711vevJxSezIOtiVUsZhKNdSkMODMeM7CigpUQy61CZ01X4&#10;DdnePJOKtDm9mqZxyPTG5nOdY24l4z8/RsDqpfL5RaDaUKeHrIfG31y37QYct1AcEUYDPQ2t5qsa&#10;s9xjoU/MIO8QOdwl94hHKQFLg+FGSQXm99/03h/pgFZKWuRxTu2vPTMC+/+hkCg34yTxxA9Ckn6d&#10;oGAuLdtLi9o3S0AMx7i1moer93fydC0NNC+4cgufFU1MccydU3e6Ll2/XbiyXCwWwQmprpm7V2vN&#10;fWgPmEd3070wo4dxOyTKA5wYz7J3U+99/UsFi72Dsg6U8AD3qCKVvIBrEkg1rLTfw0s5eL1+eOZ/&#10;AAAA//8DAFBLAwQUAAYACAAAACEA7oGaHt4AAAAJAQAADwAAAGRycy9kb3ducmV2LnhtbEyPwU7D&#10;MAyG70i8Q2Qkblu6AaUtdSeExBEhCge4ZUloA40zNVlX9vSY07jZ8qff319vZj+IyY7RBUJYLTMQ&#10;lnQwjjqEt9fHRQEiJkVGDYEswo+NsGnOz2pVmXCgFzu1qRMcQrFSCH1Ku0rKqHvrVVyGnSW+fYbR&#10;q8Tr2EkzqgOH+0GusyyXXjniD73a2Yfe6u927xEMvQfSH+7p6KjVrjw+F196Qry8mO/vQCQ7pxMM&#10;f/qsDg07bcOeTBQDQrHOc0YRFtc3VyCYKMsVD1uE2xxkU8v/DZpfAAAA//8DAFBLAQItABQABgAI&#10;AAAAIQC2gziS/gAAAOEBAAATAAAAAAAAAAAAAAAAAAAAAABbQ29udGVudF9UeXBlc10ueG1sUEsB&#10;Ai0AFAAGAAgAAAAhADj9If/WAAAAlAEAAAsAAAAAAAAAAAAAAAAALwEAAF9yZWxzLy5yZWxzUEsB&#10;Ai0AFAAGAAgAAAAhANazJ/laAgAAwAQAAA4AAAAAAAAAAAAAAAAALgIAAGRycy9lMm9Eb2MueG1s&#10;UEsBAi0AFAAGAAgAAAAhAO6Bmh7eAAAACQEAAA8AAAAAAAAAAAAAAAAAtAQAAGRycy9kb3ducmV2&#10;LnhtbFBLBQYAAAAABAAEAPMAAAC/BQAAAAA=&#10;" fillcolor="window" strokeweight=".5pt">
                <v:textbox>
                  <w:txbxContent>
                    <w:p w14:paraId="1AA34895" w14:textId="77777777" w:rsidR="000B5704" w:rsidRPr="00F71D0D" w:rsidRDefault="000B5704" w:rsidP="000B5704">
                      <w:pPr>
                        <w:bidi/>
                        <w:jc w:val="center"/>
                        <w:rPr>
                          <w:rFonts w:asciiTheme="majorBidi" w:hAnsiTheme="majorBidi" w:cs="B Nazanin"/>
                          <w:lang w:bidi="fa-IR"/>
                        </w:rPr>
                      </w:pPr>
                      <w:r w:rsidRPr="00F71D0D">
                        <w:rPr>
                          <w:rFonts w:asciiTheme="majorBidi" w:hAnsiTheme="majorBidi" w:cs="B Nazanin" w:hint="cs"/>
                          <w:rtl/>
                          <w:lang w:bidi="fa-IR"/>
                        </w:rPr>
                        <w:t xml:space="preserve">پیوست </w:t>
                      </w:r>
                      <w:r>
                        <w:rPr>
                          <w:rFonts w:asciiTheme="majorBidi" w:hAnsiTheme="majorBidi" w:cs="B Nazanin" w:hint="cs"/>
                          <w:rtl/>
                          <w:lang w:bidi="fa-IR"/>
                        </w:rPr>
                        <w:t>1</w:t>
                      </w:r>
                    </w:p>
                  </w:txbxContent>
                </v:textbox>
              </v:shape>
            </w:pict>
          </mc:Fallback>
        </mc:AlternateContent>
      </w:r>
    </w:p>
    <w:sectPr w:rsidR="00145E3E" w:rsidRPr="00F51BF7" w:rsidSect="00F51BF7">
      <w:footerReference w:type="default" r:id="rId10"/>
      <w:footnotePr>
        <w:numRestart w:val="eachPage"/>
      </w:footnotePr>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18A7" w14:textId="77777777" w:rsidR="008C3A60" w:rsidRDefault="008C3A60" w:rsidP="00EB6DB3">
      <w:pPr>
        <w:spacing w:after="0" w:line="240" w:lineRule="auto"/>
      </w:pPr>
      <w:r>
        <w:separator/>
      </w:r>
    </w:p>
  </w:endnote>
  <w:endnote w:type="continuationSeparator" w:id="0">
    <w:p w14:paraId="3291966E" w14:textId="77777777" w:rsidR="008C3A60" w:rsidRDefault="008C3A60" w:rsidP="00EB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otus">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altName w:val="Courier New"/>
    <w:charset w:val="B2"/>
    <w:family w:val="auto"/>
    <w:pitch w:val="variable"/>
    <w:sig w:usb0="00002000"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68355595"/>
      <w:docPartObj>
        <w:docPartGallery w:val="Page Numbers (Bottom of Page)"/>
        <w:docPartUnique/>
      </w:docPartObj>
    </w:sdtPr>
    <w:sdtEndPr>
      <w:rPr>
        <w:noProof/>
      </w:rPr>
    </w:sdtEndPr>
    <w:sdtContent>
      <w:p w14:paraId="3B9BB28B" w14:textId="03B5EE36" w:rsidR="00337E9D" w:rsidRDefault="00337E9D" w:rsidP="00337E9D">
        <w:pPr>
          <w:pStyle w:val="Footer"/>
          <w:bidi/>
          <w:jc w:val="center"/>
        </w:pPr>
        <w:r>
          <w:fldChar w:fldCharType="begin"/>
        </w:r>
        <w:r>
          <w:instrText xml:space="preserve"> PAGE   \* MERGEFORMAT </w:instrText>
        </w:r>
        <w:r>
          <w:fldChar w:fldCharType="separate"/>
        </w:r>
        <w:r w:rsidR="00FD35AE">
          <w:rPr>
            <w:noProof/>
            <w:rtl/>
          </w:rPr>
          <w:t>5</w:t>
        </w:r>
        <w:r>
          <w:rPr>
            <w:noProof/>
          </w:rPr>
          <w:fldChar w:fldCharType="end"/>
        </w:r>
      </w:p>
    </w:sdtContent>
  </w:sdt>
  <w:p w14:paraId="2004503B" w14:textId="77777777" w:rsidR="00337E9D" w:rsidRDefault="0033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5FB33" w14:textId="77777777" w:rsidR="008C3A60" w:rsidRDefault="008C3A60" w:rsidP="00EB6DB3">
      <w:pPr>
        <w:spacing w:after="0" w:line="240" w:lineRule="auto"/>
      </w:pPr>
      <w:r>
        <w:separator/>
      </w:r>
    </w:p>
  </w:footnote>
  <w:footnote w:type="continuationSeparator" w:id="0">
    <w:p w14:paraId="02BAE2F7" w14:textId="77777777" w:rsidR="008C3A60" w:rsidRDefault="008C3A60" w:rsidP="00EB6DB3">
      <w:pPr>
        <w:spacing w:after="0" w:line="240" w:lineRule="auto"/>
      </w:pPr>
      <w:r>
        <w:continuationSeparator/>
      </w:r>
    </w:p>
  </w:footnote>
  <w:footnote w:id="1">
    <w:p w14:paraId="23459BAF" w14:textId="75183033" w:rsidR="00B237F7" w:rsidRPr="00B237F7" w:rsidRDefault="00B237F7" w:rsidP="00B237F7">
      <w:pPr>
        <w:tabs>
          <w:tab w:val="right" w:pos="854"/>
        </w:tabs>
        <w:autoSpaceDE w:val="0"/>
        <w:autoSpaceDN w:val="0"/>
        <w:bidi/>
        <w:adjustRightInd w:val="0"/>
        <w:spacing w:after="0" w:line="420" w:lineRule="atLeast"/>
        <w:jc w:val="both"/>
        <w:rPr>
          <w:rFonts w:ascii="Times New Roman" w:eastAsia="Times New Roman" w:hAnsi="Times New Roman" w:cs="B Nazanin"/>
          <w:b/>
          <w:bCs/>
          <w:color w:val="000000"/>
          <w:sz w:val="20"/>
          <w:szCs w:val="20"/>
          <w:rtl/>
        </w:rPr>
      </w:pPr>
      <w:r>
        <w:rPr>
          <w:rStyle w:val="FootnoteReference"/>
        </w:rPr>
        <w:footnoteRef/>
      </w:r>
      <w:r>
        <w:t xml:space="preserve"> </w:t>
      </w:r>
      <w:r w:rsidRPr="00B237F7">
        <w:rPr>
          <w:rFonts w:ascii="Times New Roman" w:eastAsia="Times New Roman" w:hAnsi="Times New Roman" w:cs="B Nazanin" w:hint="cs"/>
          <w:color w:val="000000"/>
          <w:rtl/>
          <w:lang w:bidi="fa-IR"/>
        </w:rPr>
        <w:t xml:space="preserve">مشتمل بر: </w:t>
      </w:r>
      <w:r>
        <w:rPr>
          <w:rFonts w:ascii="Times New Roman" w:eastAsia="Times New Roman" w:hAnsi="Times New Roman" w:cs="B Nazanin" w:hint="cs"/>
          <w:color w:val="000000"/>
          <w:rtl/>
          <w:lang w:bidi="fa-IR"/>
        </w:rPr>
        <w:t xml:space="preserve">نظري، عملي و یا </w:t>
      </w:r>
      <w:r w:rsidRPr="00B237F7">
        <w:rPr>
          <w:rFonts w:ascii="Times New Roman" w:eastAsia="Times New Roman" w:hAnsi="Times New Roman" w:cs="B Nazanin" w:hint="cs"/>
          <w:color w:val="000000"/>
          <w:rtl/>
          <w:lang w:bidi="fa-IR"/>
        </w:rPr>
        <w:t>نظري- عملي به تفكيك تعداد واحدهاي مصوب. (مثال: 2 واحد نظری، 1 واحد عملی)</w:t>
      </w:r>
    </w:p>
    <w:p w14:paraId="1257EDBA" w14:textId="213BAA12" w:rsidR="00B237F7" w:rsidRDefault="00B237F7" w:rsidP="00B237F7">
      <w:pPr>
        <w:pStyle w:val="FootnoteText"/>
        <w:bidi/>
        <w:rPr>
          <w:rtl/>
          <w:lang w:bidi="fa-IR"/>
        </w:rPr>
      </w:pPr>
    </w:p>
  </w:footnote>
  <w:footnote w:id="2">
    <w:p w14:paraId="25BE179D" w14:textId="0DCB112A" w:rsidR="009E629C" w:rsidRDefault="009E629C" w:rsidP="009E629C">
      <w:pPr>
        <w:pStyle w:val="FootnoteText"/>
        <w:rPr>
          <w:lang w:bidi="fa-IR"/>
        </w:rPr>
      </w:pPr>
      <w:r w:rsidRPr="009E629C">
        <w:rPr>
          <w:rFonts w:asciiTheme="majorBidi" w:hAnsiTheme="majorBidi" w:cstheme="majorBidi"/>
          <w:sz w:val="18"/>
          <w:szCs w:val="18"/>
          <w:lang w:bidi="fa-IR"/>
        </w:rPr>
        <w:footnoteRef/>
      </w:r>
      <w:r w:rsidR="00A06E26">
        <w:rPr>
          <w:rFonts w:asciiTheme="majorBidi" w:hAnsiTheme="majorBidi" w:cstheme="majorBidi"/>
          <w:sz w:val="18"/>
          <w:szCs w:val="18"/>
          <w:lang w:bidi="fa-IR"/>
        </w:rPr>
        <w:t xml:space="preserve">. </w:t>
      </w:r>
      <w:r w:rsidRPr="009E629C">
        <w:rPr>
          <w:rFonts w:asciiTheme="majorBidi" w:hAnsiTheme="majorBidi" w:cstheme="majorBidi"/>
          <w:sz w:val="18"/>
          <w:szCs w:val="18"/>
          <w:lang w:bidi="fa-IR"/>
        </w:rPr>
        <w:t>Educational Approach</w:t>
      </w:r>
    </w:p>
  </w:footnote>
  <w:footnote w:id="3">
    <w:p w14:paraId="70626008" w14:textId="2BD3214B" w:rsidR="009E629C" w:rsidRPr="00DB4835" w:rsidRDefault="009E629C" w:rsidP="00DB4835">
      <w:pPr>
        <w:pStyle w:val="FootnoteText"/>
        <w:rPr>
          <w:rFonts w:asciiTheme="majorBidi" w:hAnsiTheme="majorBidi" w:cstheme="majorBidi"/>
          <w:sz w:val="18"/>
          <w:szCs w:val="18"/>
          <w:lang w:bidi="fa-IR"/>
        </w:rPr>
      </w:pPr>
      <w:r w:rsidRPr="00A06E26">
        <w:rPr>
          <w:rFonts w:asciiTheme="majorBidi" w:hAnsiTheme="majorBidi" w:cstheme="majorBidi"/>
          <w:sz w:val="18"/>
          <w:szCs w:val="18"/>
          <w:lang w:bidi="fa-IR"/>
        </w:rPr>
        <w:footnoteRef/>
      </w:r>
      <w:r w:rsidR="00A06E26" w:rsidRPr="00A06E26">
        <w:rPr>
          <w:rFonts w:asciiTheme="majorBidi" w:hAnsiTheme="majorBidi" w:cstheme="majorBidi"/>
          <w:sz w:val="18"/>
          <w:szCs w:val="18"/>
          <w:lang w:bidi="fa-IR"/>
        </w:rPr>
        <w:t>.</w:t>
      </w:r>
      <w:r w:rsidR="00A06E26">
        <w:rPr>
          <w:rFonts w:asciiTheme="majorBidi" w:hAnsiTheme="majorBidi" w:cstheme="majorBidi"/>
          <w:sz w:val="18"/>
          <w:szCs w:val="18"/>
          <w:lang w:bidi="fa-IR"/>
        </w:rPr>
        <w:t xml:space="preserve"> </w:t>
      </w:r>
      <w:r w:rsidR="00A06E26" w:rsidRPr="00A06E26">
        <w:rPr>
          <w:rFonts w:asciiTheme="majorBidi" w:hAnsiTheme="majorBidi" w:cstheme="majorBidi"/>
          <w:sz w:val="18"/>
          <w:szCs w:val="18"/>
          <w:lang w:bidi="fa-IR"/>
        </w:rPr>
        <w:t xml:space="preserve">Virtual </w:t>
      </w:r>
      <w:r w:rsidR="00A06E26" w:rsidRPr="009E629C">
        <w:rPr>
          <w:rFonts w:asciiTheme="majorBidi" w:hAnsiTheme="majorBidi" w:cstheme="majorBidi"/>
          <w:sz w:val="18"/>
          <w:szCs w:val="18"/>
          <w:lang w:bidi="fa-IR"/>
        </w:rPr>
        <w:t>Approach</w:t>
      </w:r>
    </w:p>
  </w:footnote>
  <w:footnote w:id="4">
    <w:p w14:paraId="6A4A3A7D" w14:textId="02419558" w:rsidR="00A06E26" w:rsidRDefault="00A06E26" w:rsidP="00A06E26">
      <w:pPr>
        <w:pStyle w:val="FootnoteText"/>
      </w:pPr>
      <w:r w:rsidRPr="00A06E26">
        <w:rPr>
          <w:rFonts w:asciiTheme="majorBidi" w:hAnsiTheme="majorBidi" w:cstheme="majorBidi"/>
          <w:sz w:val="18"/>
          <w:szCs w:val="18"/>
          <w:lang w:bidi="fa-IR"/>
        </w:rPr>
        <w:footnoteRef/>
      </w:r>
      <w:r>
        <w:rPr>
          <w:rFonts w:asciiTheme="majorBidi" w:hAnsiTheme="majorBidi" w:cstheme="majorBidi"/>
          <w:sz w:val="18"/>
          <w:szCs w:val="18"/>
          <w:lang w:bidi="fa-IR"/>
        </w:rPr>
        <w:t>.</w:t>
      </w:r>
      <w:r w:rsidRPr="00A06E26">
        <w:rPr>
          <w:rFonts w:asciiTheme="majorBidi" w:hAnsiTheme="majorBidi" w:cstheme="majorBidi"/>
          <w:sz w:val="18"/>
          <w:szCs w:val="18"/>
          <w:lang w:bidi="fa-IR"/>
        </w:rPr>
        <w:t xml:space="preserve"> Blended </w:t>
      </w:r>
      <w:r w:rsidRPr="009E629C">
        <w:rPr>
          <w:rFonts w:asciiTheme="majorBidi" w:hAnsiTheme="majorBidi" w:cstheme="majorBidi"/>
          <w:sz w:val="18"/>
          <w:szCs w:val="18"/>
          <w:lang w:bidi="fa-IR"/>
        </w:rPr>
        <w:t>Approach</w:t>
      </w:r>
      <w:r>
        <w:rPr>
          <w:rFonts w:asciiTheme="majorBidi" w:hAnsiTheme="majorBidi" w:cstheme="majorBidi"/>
          <w:sz w:val="18"/>
          <w:szCs w:val="18"/>
          <w:lang w:bidi="fa-IR"/>
        </w:rPr>
        <w:t>:</w:t>
      </w:r>
      <w:r w:rsidRPr="00A06E26">
        <w:rPr>
          <w:rFonts w:ascii="Arial" w:hAnsi="Arial" w:cs="Arial"/>
          <w:b/>
          <w:bCs/>
          <w:color w:val="222222"/>
          <w:shd w:val="clear" w:color="auto" w:fill="FFFFFF"/>
        </w:rPr>
        <w:t xml:space="preserve"> </w:t>
      </w:r>
      <w:r w:rsidRPr="00A06E26">
        <w:rPr>
          <w:rFonts w:asciiTheme="majorBidi" w:hAnsiTheme="majorBidi" w:cstheme="majorBidi"/>
          <w:sz w:val="18"/>
          <w:szCs w:val="18"/>
          <w:lang w:bidi="fa-IR"/>
        </w:rPr>
        <w:t>Blended learning is an approach to education that combines online educational materials and opportunities for interaction online with traditional place-based classroom methods.</w:t>
      </w:r>
      <w:r>
        <w:rPr>
          <w:rFonts w:asciiTheme="majorBidi" w:hAnsiTheme="majorBidi" w:cstheme="majorBidi"/>
          <w:sz w:val="18"/>
          <w:szCs w:val="18"/>
          <w:lang w:bidi="fa-IR"/>
        </w:rPr>
        <w:t xml:space="preserve"> </w:t>
      </w:r>
    </w:p>
  </w:footnote>
  <w:footnote w:id="5">
    <w:p w14:paraId="74291626" w14:textId="5F261870" w:rsidR="00282ABB" w:rsidRPr="0006432E" w:rsidRDefault="00282ABB" w:rsidP="00225B88">
      <w:pPr>
        <w:pStyle w:val="FootnoteText"/>
        <w:bidi/>
        <w:rPr>
          <w:rtl/>
          <w:lang w:bidi="fa-IR"/>
        </w:rPr>
      </w:pPr>
      <w:r w:rsidRPr="0006432E">
        <w:rPr>
          <w:rFonts w:ascii="Times New Roman" w:hAnsi="Times New Roman" w:cs="B Nazanin"/>
          <w:sz w:val="14"/>
          <w:lang w:bidi="fa-IR"/>
        </w:rPr>
        <w:footnoteRef/>
      </w:r>
      <w:r w:rsidR="00225B88" w:rsidRPr="0006432E">
        <w:rPr>
          <w:rFonts w:ascii="Times New Roman" w:hAnsi="Times New Roman" w:cs="B Nazanin" w:hint="cs"/>
          <w:sz w:val="14"/>
          <w:rtl/>
          <w:lang w:bidi="fa-IR"/>
        </w:rPr>
        <w:t xml:space="preserve">. </w:t>
      </w:r>
      <w:r w:rsidRPr="0006432E">
        <w:rPr>
          <w:rFonts w:ascii="Times New Roman" w:hAnsi="Times New Roman" w:cs="B Nazanin" w:hint="cs"/>
          <w:sz w:val="14"/>
          <w:rtl/>
          <w:lang w:bidi="fa-IR"/>
        </w:rPr>
        <w:t>این وظایف مصادیقی از وظایف عمومی هستند و  می</w:t>
      </w:r>
      <w:r w:rsidRPr="0006432E">
        <w:rPr>
          <w:rFonts w:ascii="Times New Roman" w:hAnsi="Times New Roman" w:cs="B Nazanin"/>
          <w:sz w:val="14"/>
          <w:rtl/>
          <w:lang w:bidi="fa-IR"/>
        </w:rPr>
        <w:softHyphen/>
      </w:r>
      <w:r w:rsidRPr="0006432E">
        <w:rPr>
          <w:rFonts w:ascii="Times New Roman" w:hAnsi="Times New Roman" w:cs="B Nazanin" w:hint="cs"/>
          <w:sz w:val="14"/>
          <w:rtl/>
          <w:lang w:bidi="fa-IR"/>
        </w:rPr>
        <w:t>توانند در همه انواع دوره</w:t>
      </w:r>
      <w:r w:rsidRPr="0006432E">
        <w:rPr>
          <w:rFonts w:ascii="Times New Roman" w:hAnsi="Times New Roman" w:cs="B Nazanin"/>
          <w:sz w:val="14"/>
          <w:rtl/>
          <w:lang w:bidi="fa-IR"/>
        </w:rPr>
        <w:softHyphen/>
      </w:r>
      <w:r w:rsidRPr="0006432E">
        <w:rPr>
          <w:rFonts w:ascii="Times New Roman" w:hAnsi="Times New Roman" w:cs="B Nazanin" w:hint="cs"/>
          <w:sz w:val="14"/>
          <w:rtl/>
          <w:lang w:bidi="fa-IR"/>
        </w:rPr>
        <w:t>های آموزشی اعم از حضوری و مجازی، لحاظ گردند.</w:t>
      </w:r>
      <w:r w:rsidRPr="0006432E">
        <w:rPr>
          <w:rFonts w:hint="cs"/>
          <w:rtl/>
        </w:rPr>
        <w:t xml:space="preserve"> </w:t>
      </w:r>
    </w:p>
  </w:footnote>
  <w:footnote w:id="6">
    <w:p w14:paraId="4E17CA6D" w14:textId="77777777" w:rsidR="000E7014" w:rsidRPr="00B9475A" w:rsidRDefault="000E7014" w:rsidP="000E7014">
      <w:pPr>
        <w:bidi/>
        <w:spacing w:after="0"/>
        <w:rPr>
          <w:rFonts w:ascii="Times New Roman" w:hAnsi="Times New Roman" w:cs="B Nazanin"/>
          <w:sz w:val="14"/>
          <w:szCs w:val="20"/>
          <w:rtl/>
          <w:lang w:bidi="fa-IR"/>
        </w:rPr>
      </w:pPr>
      <w:r w:rsidRPr="00B9475A">
        <w:rPr>
          <w:rFonts w:ascii="Times New Roman" w:hAnsi="Times New Roman" w:cs="B Nazanin"/>
          <w:sz w:val="14"/>
          <w:szCs w:val="20"/>
          <w:lang w:bidi="fa-IR"/>
        </w:rPr>
        <w:footnoteRef/>
      </w:r>
      <w:r>
        <w:rPr>
          <w:rFonts w:ascii="Times New Roman" w:hAnsi="Times New Roman" w:cs="B Nazanin" w:hint="cs"/>
          <w:sz w:val="14"/>
          <w:szCs w:val="20"/>
          <w:rtl/>
          <w:lang w:bidi="fa-IR"/>
        </w:rPr>
        <w:t xml:space="preserve">. </w:t>
      </w:r>
      <w:r w:rsidRPr="00B9475A">
        <w:rPr>
          <w:rFonts w:ascii="Times New Roman" w:hAnsi="Times New Roman" w:cs="B Nazanin" w:hint="cs"/>
          <w:sz w:val="14"/>
          <w:szCs w:val="20"/>
          <w:rtl/>
          <w:lang w:bidi="fa-IR"/>
        </w:rPr>
        <w:t xml:space="preserve">در </w:t>
      </w:r>
      <w:r>
        <w:rPr>
          <w:rFonts w:ascii="Times New Roman" w:hAnsi="Times New Roman" w:cs="B Nazanin" w:hint="cs"/>
          <w:sz w:val="14"/>
          <w:szCs w:val="20"/>
          <w:rtl/>
          <w:lang w:bidi="fa-IR"/>
        </w:rPr>
        <w:t>رویکرد</w:t>
      </w:r>
      <w:r w:rsidRPr="00B9475A">
        <w:rPr>
          <w:rFonts w:ascii="Times New Roman" w:hAnsi="Times New Roman" w:cs="B Nazanin" w:hint="cs"/>
          <w:sz w:val="14"/>
          <w:szCs w:val="20"/>
          <w:rtl/>
          <w:lang w:bidi="fa-IR"/>
        </w:rPr>
        <w:t xml:space="preserve"> آموزش</w:t>
      </w:r>
      <w:r>
        <w:rPr>
          <w:rFonts w:ascii="Times New Roman" w:hAnsi="Times New Roman" w:cs="B Nazanin" w:hint="cs"/>
          <w:sz w:val="14"/>
          <w:szCs w:val="20"/>
          <w:rtl/>
          <w:lang w:bidi="fa-IR"/>
        </w:rPr>
        <w:t>ی</w:t>
      </w:r>
      <w:r w:rsidRPr="00B9475A">
        <w:rPr>
          <w:rFonts w:ascii="Times New Roman" w:hAnsi="Times New Roman" w:cs="B Nazanin" w:hint="cs"/>
          <w:sz w:val="14"/>
          <w:szCs w:val="20"/>
          <w:rtl/>
          <w:lang w:bidi="fa-IR"/>
        </w:rPr>
        <w:t xml:space="preserve"> مجازی</w:t>
      </w:r>
      <w:r>
        <w:rPr>
          <w:rFonts w:ascii="Times New Roman" w:hAnsi="Times New Roman" w:cs="B Nazanin" w:hint="cs"/>
          <w:sz w:val="14"/>
          <w:szCs w:val="20"/>
          <w:rtl/>
          <w:lang w:bidi="fa-IR"/>
        </w:rPr>
        <w:t>،</w:t>
      </w:r>
      <w:r w:rsidRPr="00B9475A">
        <w:rPr>
          <w:rFonts w:ascii="Times New Roman" w:hAnsi="Times New Roman" w:cs="B Nazanin" w:hint="cs"/>
          <w:sz w:val="14"/>
          <w:szCs w:val="20"/>
          <w:rtl/>
          <w:lang w:bidi="fa-IR"/>
        </w:rPr>
        <w:t xml:space="preserve"> </w:t>
      </w:r>
      <w:r>
        <w:rPr>
          <w:rFonts w:ascii="Times New Roman" w:hAnsi="Times New Roman" w:cs="B Nazanin" w:hint="cs"/>
          <w:sz w:val="14"/>
          <w:szCs w:val="20"/>
          <w:rtl/>
          <w:lang w:bidi="fa-IR"/>
        </w:rPr>
        <w:t xml:space="preserve">سهم </w:t>
      </w:r>
      <w:r w:rsidRPr="00B9475A">
        <w:rPr>
          <w:rFonts w:ascii="Times New Roman" w:hAnsi="Times New Roman" w:cs="B Nazanin" w:hint="cs"/>
          <w:sz w:val="14"/>
          <w:szCs w:val="20"/>
          <w:rtl/>
          <w:lang w:bidi="fa-IR"/>
        </w:rPr>
        <w:t xml:space="preserve">ارزیابی تکوینی بیش از </w:t>
      </w:r>
      <w:r>
        <w:rPr>
          <w:rFonts w:ascii="Times New Roman" w:hAnsi="Times New Roman" w:cs="B Nazanin" w:hint="cs"/>
          <w:sz w:val="14"/>
          <w:szCs w:val="20"/>
          <w:rtl/>
          <w:lang w:bidi="fa-IR"/>
        </w:rPr>
        <w:t>سهم ارزیابی</w:t>
      </w:r>
      <w:r w:rsidRPr="00B9475A">
        <w:rPr>
          <w:rFonts w:ascii="Times New Roman" w:hAnsi="Times New Roman" w:cs="B Nazanin" w:hint="cs"/>
          <w:sz w:val="14"/>
          <w:szCs w:val="20"/>
          <w:rtl/>
          <w:lang w:bidi="fa-IR"/>
        </w:rPr>
        <w:t xml:space="preserve"> تراکمی </w:t>
      </w:r>
      <w:r>
        <w:rPr>
          <w:rFonts w:ascii="Times New Roman" w:hAnsi="Times New Roman" w:cs="B Nazanin" w:hint="cs"/>
          <w:sz w:val="14"/>
          <w:szCs w:val="20"/>
          <w:rtl/>
          <w:lang w:bidi="fa-IR"/>
        </w:rPr>
        <w:t>باشد</w:t>
      </w:r>
      <w:r w:rsidRPr="00B9475A">
        <w:rPr>
          <w:rFonts w:ascii="Times New Roman" w:hAnsi="Times New Roman" w:cs="B Nazanin" w:hint="cs"/>
          <w:sz w:val="14"/>
          <w:szCs w:val="20"/>
          <w:rtl/>
          <w:lang w:bidi="fa-IR"/>
        </w:rPr>
        <w:t xml:space="preserve">. </w:t>
      </w:r>
    </w:p>
    <w:p w14:paraId="01BD9650" w14:textId="77777777" w:rsidR="000E7014" w:rsidRDefault="000E7014" w:rsidP="000E7014">
      <w:pPr>
        <w:pStyle w:val="FootnoteText"/>
        <w:bidi/>
        <w:rPr>
          <w:rtl/>
          <w:lang w:bidi="fa-IR"/>
        </w:rPr>
      </w:pPr>
    </w:p>
  </w:footnote>
  <w:footnote w:id="7">
    <w:p w14:paraId="3067FCDD" w14:textId="04272574" w:rsidR="001B6A38" w:rsidRDefault="001B6A38">
      <w:pPr>
        <w:pStyle w:val="FootnoteText"/>
      </w:pPr>
      <w:r w:rsidRPr="001B6A38">
        <w:rPr>
          <w:rFonts w:asciiTheme="majorBidi" w:hAnsiTheme="majorBidi" w:cstheme="majorBidi"/>
          <w:sz w:val="18"/>
          <w:szCs w:val="18"/>
          <w:lang w:bidi="fa-IR"/>
        </w:rPr>
        <w:footnoteRef/>
      </w:r>
      <w:r>
        <w:rPr>
          <w:rFonts w:asciiTheme="majorBidi" w:hAnsiTheme="majorBidi" w:cstheme="majorBidi"/>
          <w:sz w:val="18"/>
          <w:szCs w:val="18"/>
          <w:lang w:bidi="fa-IR"/>
        </w:rPr>
        <w:t>.</w:t>
      </w:r>
      <w:r w:rsidRPr="001B6A38">
        <w:rPr>
          <w:rFonts w:asciiTheme="majorBidi" w:hAnsiTheme="majorBidi" w:cstheme="majorBidi"/>
          <w:sz w:val="18"/>
          <w:szCs w:val="18"/>
          <w:lang w:bidi="fa-IR"/>
        </w:rPr>
        <w:t xml:space="preserve"> Formative Evaluation</w:t>
      </w:r>
    </w:p>
  </w:footnote>
  <w:footnote w:id="8">
    <w:p w14:paraId="4E442D7A" w14:textId="30231BB5" w:rsidR="001B6A38" w:rsidRDefault="001B6A38">
      <w:pPr>
        <w:pStyle w:val="FootnoteText"/>
      </w:pPr>
      <w:r w:rsidRPr="001B6A38">
        <w:rPr>
          <w:rFonts w:asciiTheme="majorBidi" w:hAnsiTheme="majorBidi" w:cstheme="majorBidi"/>
          <w:sz w:val="18"/>
          <w:szCs w:val="18"/>
          <w:lang w:bidi="fa-IR"/>
        </w:rPr>
        <w:footnoteRef/>
      </w:r>
      <w:r>
        <w:rPr>
          <w:rFonts w:asciiTheme="majorBidi" w:hAnsiTheme="majorBidi" w:cstheme="majorBidi"/>
          <w:sz w:val="18"/>
          <w:szCs w:val="18"/>
          <w:lang w:bidi="fa-IR"/>
        </w:rPr>
        <w:t>.</w:t>
      </w:r>
      <w:r w:rsidRPr="001B6A38">
        <w:rPr>
          <w:rFonts w:asciiTheme="majorBidi" w:hAnsiTheme="majorBidi" w:cstheme="majorBidi"/>
          <w:sz w:val="18"/>
          <w:szCs w:val="18"/>
          <w:lang w:bidi="fa-IR"/>
        </w:rPr>
        <w:t xml:space="preserve"> Summative Evaluation</w:t>
      </w:r>
    </w:p>
  </w:footnote>
  <w:footnote w:id="9">
    <w:p w14:paraId="54F8A017" w14:textId="6D95CBB7" w:rsidR="00B14502" w:rsidRDefault="00B14502">
      <w:pPr>
        <w:pStyle w:val="FootnoteText"/>
        <w:rPr>
          <w:rtl/>
          <w:lang w:bidi="fa-IR"/>
        </w:rPr>
      </w:pPr>
      <w:r w:rsidRPr="00E61F9C">
        <w:rPr>
          <w:rFonts w:asciiTheme="majorBidi" w:hAnsiTheme="majorBidi" w:cstheme="majorBidi"/>
          <w:sz w:val="18"/>
          <w:szCs w:val="18"/>
          <w:lang w:bidi="fa-IR"/>
        </w:rPr>
        <w:footnoteRef/>
      </w:r>
      <w:r w:rsidR="00E61F9C">
        <w:rPr>
          <w:rFonts w:asciiTheme="majorBidi" w:hAnsiTheme="majorBidi" w:cstheme="majorBidi"/>
          <w:sz w:val="18"/>
          <w:szCs w:val="18"/>
          <w:lang w:bidi="fa-IR"/>
        </w:rPr>
        <w:t>.</w:t>
      </w:r>
      <w:r w:rsidRPr="00E61F9C">
        <w:rPr>
          <w:rFonts w:asciiTheme="majorBidi" w:hAnsiTheme="majorBidi" w:cstheme="majorBidi"/>
          <w:sz w:val="18"/>
          <w:szCs w:val="18"/>
          <w:lang w:bidi="fa-IR"/>
        </w:rPr>
        <w:t xml:space="preserve"> </w:t>
      </w:r>
      <w:r w:rsidRPr="009D0DFB">
        <w:rPr>
          <w:rFonts w:asciiTheme="majorBidi" w:hAnsiTheme="majorBidi" w:cstheme="majorBidi"/>
          <w:sz w:val="18"/>
          <w:szCs w:val="18"/>
          <w:lang w:bidi="fa-IR"/>
        </w:rPr>
        <w:t>Objective Structured Clinical Examination</w:t>
      </w:r>
    </w:p>
  </w:footnote>
  <w:footnote w:id="10">
    <w:p w14:paraId="48F156B5" w14:textId="01F3EE7E" w:rsidR="00B14502" w:rsidRDefault="00B14502" w:rsidP="00B14502">
      <w:pPr>
        <w:pStyle w:val="FootnoteText"/>
        <w:rPr>
          <w:rtl/>
          <w:lang w:bidi="fa-IR"/>
        </w:rPr>
      </w:pPr>
      <w:r w:rsidRPr="00E61F9C">
        <w:rPr>
          <w:rFonts w:asciiTheme="majorBidi" w:hAnsiTheme="majorBidi" w:cstheme="majorBidi"/>
          <w:sz w:val="18"/>
          <w:szCs w:val="18"/>
          <w:lang w:bidi="fa-IR"/>
        </w:rPr>
        <w:footnoteRef/>
      </w:r>
      <w:r w:rsidR="00E61F9C">
        <w:rPr>
          <w:rFonts w:asciiTheme="majorBidi" w:hAnsiTheme="majorBidi" w:cstheme="majorBidi"/>
          <w:sz w:val="18"/>
          <w:szCs w:val="18"/>
          <w:lang w:bidi="fa-IR"/>
        </w:rPr>
        <w:t>.</w:t>
      </w:r>
      <w:r w:rsidRPr="00E61F9C">
        <w:rPr>
          <w:rFonts w:asciiTheme="majorBidi" w:hAnsiTheme="majorBidi" w:cstheme="majorBidi"/>
          <w:sz w:val="18"/>
          <w:szCs w:val="18"/>
          <w:lang w:bidi="fa-IR"/>
        </w:rPr>
        <w:t xml:space="preserve"> </w:t>
      </w:r>
      <w:r w:rsidRPr="009D0DFB">
        <w:rPr>
          <w:rFonts w:asciiTheme="majorBidi" w:hAnsiTheme="majorBidi" w:cstheme="majorBidi"/>
          <w:sz w:val="18"/>
          <w:szCs w:val="18"/>
          <w:lang w:bidi="fa-IR"/>
        </w:rPr>
        <w:t xml:space="preserve">Objective Structured </w:t>
      </w:r>
      <w:r>
        <w:rPr>
          <w:rFonts w:asciiTheme="majorBidi" w:hAnsiTheme="majorBidi" w:cstheme="majorBidi"/>
          <w:sz w:val="18"/>
          <w:szCs w:val="18"/>
          <w:lang w:bidi="fa-IR"/>
        </w:rPr>
        <w:t>Laboratory</w:t>
      </w:r>
      <w:r w:rsidRPr="009D0DFB">
        <w:rPr>
          <w:rFonts w:asciiTheme="majorBidi" w:hAnsiTheme="majorBidi" w:cstheme="majorBidi"/>
          <w:sz w:val="18"/>
          <w:szCs w:val="18"/>
          <w:lang w:bidi="fa-IR"/>
        </w:rPr>
        <w:t xml:space="preserve"> Examination</w:t>
      </w:r>
    </w:p>
  </w:footnote>
  <w:footnote w:id="11">
    <w:p w14:paraId="4A4A140C" w14:textId="511DEC29" w:rsidR="002D5FD3" w:rsidRDefault="002D5FD3">
      <w:pPr>
        <w:pStyle w:val="FootnoteText"/>
      </w:pPr>
      <w:r w:rsidRPr="002D5FD3">
        <w:rPr>
          <w:rFonts w:asciiTheme="majorBidi" w:hAnsiTheme="majorBidi" w:cstheme="majorBidi"/>
          <w:sz w:val="18"/>
          <w:szCs w:val="18"/>
          <w:lang w:bidi="fa-IR"/>
        </w:rPr>
        <w:footnoteRef/>
      </w:r>
      <w:r>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Pr="00C36191">
        <w:rPr>
          <w:rFonts w:asciiTheme="majorBidi" w:hAnsiTheme="majorBidi" w:cstheme="majorBidi"/>
          <w:sz w:val="18"/>
          <w:szCs w:val="18"/>
          <w:lang w:bidi="fa-IR"/>
        </w:rPr>
        <w:t>Workplace Based Assessment</w:t>
      </w:r>
    </w:p>
  </w:footnote>
  <w:footnote w:id="12">
    <w:p w14:paraId="31EDCE5A" w14:textId="6715B3F6" w:rsidR="00B02343" w:rsidRDefault="00B02343" w:rsidP="0006432E">
      <w:pPr>
        <w:pStyle w:val="FootnoteText"/>
        <w:bidi/>
        <w:jc w:val="both"/>
        <w:rPr>
          <w:rtl/>
          <w:lang w:bidi="fa-IR"/>
        </w:rPr>
      </w:pPr>
      <w:r w:rsidRPr="00E61F9C">
        <w:rPr>
          <w:rFonts w:ascii="Times New Roman" w:hAnsi="Times New Roman" w:cs="B Nazanin"/>
          <w:sz w:val="14"/>
          <w:lang w:bidi="fa-IR"/>
        </w:rPr>
        <w:footnoteRef/>
      </w:r>
      <w:r w:rsidRPr="00E61F9C">
        <w:rPr>
          <w:rFonts w:ascii="Times New Roman" w:hAnsi="Times New Roman" w:cs="B Nazanin"/>
          <w:sz w:val="14"/>
          <w:lang w:bidi="fa-IR"/>
        </w:rPr>
        <w:t xml:space="preserve"> </w:t>
      </w:r>
      <w:r w:rsidR="00E61F9C">
        <w:rPr>
          <w:rFonts w:ascii="Times New Roman" w:hAnsi="Times New Roman" w:cs="B Nazanin" w:hint="cs"/>
          <w:sz w:val="14"/>
          <w:rtl/>
          <w:lang w:bidi="fa-IR"/>
        </w:rPr>
        <w:t>.</w:t>
      </w:r>
      <w:r>
        <w:rPr>
          <w:rFonts w:hint="cs"/>
          <w:rtl/>
        </w:rPr>
        <w:t xml:space="preserve"> </w:t>
      </w:r>
      <w:r w:rsidRPr="00AB1428">
        <w:rPr>
          <w:rFonts w:ascii="Times New Roman" w:hAnsi="Times New Roman" w:cs="B Nazanin" w:hint="cs"/>
          <w:sz w:val="14"/>
          <w:rtl/>
          <w:lang w:bidi="fa-IR"/>
        </w:rPr>
        <w:t>مشاهده مستقیم مهارت</w:t>
      </w:r>
      <w:r w:rsidRPr="00AB1428">
        <w:rPr>
          <w:rFonts w:ascii="Times New Roman" w:hAnsi="Times New Roman" w:cs="B Nazanin" w:hint="cs"/>
          <w:sz w:val="14"/>
          <w:rtl/>
          <w:lang w:bidi="fa-IR"/>
        </w:rPr>
        <w:softHyphen/>
        <w:t>های بالینی</w:t>
      </w:r>
      <w:r>
        <w:rPr>
          <w:rFonts w:asciiTheme="majorBidi" w:hAnsiTheme="majorBidi" w:cstheme="majorBidi" w:hint="cs"/>
          <w:sz w:val="18"/>
          <w:szCs w:val="18"/>
          <w:rtl/>
          <w:lang w:bidi="fa-IR"/>
        </w:rPr>
        <w:t xml:space="preserve"> </w:t>
      </w:r>
      <w:r w:rsidRPr="009F3949">
        <w:rPr>
          <w:rFonts w:asciiTheme="majorBidi" w:hAnsiTheme="majorBidi" w:cstheme="majorBidi"/>
          <w:sz w:val="18"/>
          <w:szCs w:val="18"/>
          <w:lang w:bidi="fa-IR"/>
        </w:rPr>
        <w:t>Direct Observation of Procedural Skills</w:t>
      </w:r>
      <w:r>
        <w:rPr>
          <w:rFonts w:asciiTheme="majorBidi" w:hAnsiTheme="majorBidi" w:cstheme="majorBidi" w:hint="cs"/>
          <w:sz w:val="18"/>
          <w:szCs w:val="18"/>
          <w:rtl/>
          <w:lang w:bidi="fa-IR"/>
        </w:rPr>
        <w:t xml:space="preserve">: </w:t>
      </w:r>
      <w:r w:rsidRPr="00AB1428">
        <w:rPr>
          <w:rFonts w:ascii="Times New Roman" w:hAnsi="Times New Roman" w:cs="B Nazanin" w:hint="cs"/>
          <w:sz w:val="14"/>
          <w:rtl/>
          <w:lang w:bidi="fa-IR"/>
        </w:rPr>
        <w:t xml:space="preserve">روشی است که </w:t>
      </w:r>
      <w:r>
        <w:rPr>
          <w:rFonts w:ascii="Times New Roman" w:hAnsi="Times New Roman" w:cs="B Nazanin" w:hint="cs"/>
          <w:sz w:val="14"/>
          <w:rtl/>
          <w:lang w:bidi="fa-IR"/>
        </w:rPr>
        <w:t>به طور ویژه،</w:t>
      </w:r>
      <w:r w:rsidRPr="00AB1428">
        <w:rPr>
          <w:rFonts w:ascii="Times New Roman" w:hAnsi="Times New Roman" w:cs="B Nazanin" w:hint="cs"/>
          <w:sz w:val="14"/>
          <w:rtl/>
          <w:lang w:bidi="fa-IR"/>
        </w:rPr>
        <w:t xml:space="preserve"> برای ارزیابی مهارت</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های عملی (پروسیجرها) طراحی شده است. در این روش فراگیر در حين انجام پروسيجر، مورد مشاهده قرار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گیرد و عملکرد وي بر اساس يک چک ليست ساختارمند، ارزيابي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شود.. با اين روش، بعد از هر بار انجام آزمون، نقاط قوت و ضعف فراگير شناسايي مي شوند. فرايند مشاهده فراگير در حدود ۱۵ دقيقه و ارائه بازخورد به وي حدود ۵ دقيقه به طول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انجامد</w:t>
      </w:r>
      <w:r w:rsidRPr="00AB1428">
        <w:rPr>
          <w:rFonts w:ascii="Times New Roman" w:hAnsi="Times New Roman" w:cs="B Nazanin" w:hint="cs"/>
          <w:sz w:val="14"/>
          <w:lang w:bidi="fa-IR"/>
        </w:rPr>
        <w:t>.</w:t>
      </w:r>
    </w:p>
  </w:footnote>
  <w:footnote w:id="13">
    <w:p w14:paraId="4C95AB97" w14:textId="08AE5FD2" w:rsidR="00CA5986" w:rsidRDefault="00CA5986">
      <w:pPr>
        <w:pStyle w:val="FootnoteText"/>
      </w:pPr>
      <w:r w:rsidRPr="002D5FD3">
        <w:rPr>
          <w:rFonts w:asciiTheme="majorBidi" w:hAnsiTheme="majorBidi" w:cstheme="majorBidi"/>
          <w:sz w:val="18"/>
          <w:szCs w:val="18"/>
          <w:lang w:bidi="fa-IR"/>
        </w:rPr>
        <w:footnoteRef/>
      </w:r>
      <w:r w:rsidR="002D5FD3">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002D5FD3" w:rsidRPr="00CA5986">
        <w:rPr>
          <w:rFonts w:asciiTheme="majorBidi" w:hAnsiTheme="majorBidi" w:cstheme="majorBidi"/>
          <w:sz w:val="18"/>
          <w:szCs w:val="18"/>
          <w:lang w:bidi="fa-IR"/>
        </w:rPr>
        <w:t>Logbook</w:t>
      </w:r>
    </w:p>
  </w:footnote>
  <w:footnote w:id="14">
    <w:p w14:paraId="78CCE10A" w14:textId="7884ABC3" w:rsidR="002D5FD3" w:rsidRDefault="002D5FD3">
      <w:pPr>
        <w:pStyle w:val="FootnoteText"/>
      </w:pPr>
      <w:r w:rsidRPr="002D5FD3">
        <w:rPr>
          <w:rFonts w:asciiTheme="majorBidi" w:hAnsiTheme="majorBidi" w:cstheme="majorBidi"/>
          <w:sz w:val="18"/>
          <w:szCs w:val="18"/>
          <w:lang w:bidi="fa-IR"/>
        </w:rPr>
        <w:footnoteRef/>
      </w:r>
      <w:r>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Pr="00551073">
        <w:rPr>
          <w:rFonts w:asciiTheme="majorBidi" w:hAnsiTheme="majorBidi" w:cstheme="majorBidi"/>
          <w:sz w:val="18"/>
          <w:szCs w:val="18"/>
          <w:lang w:bidi="fa-IR"/>
        </w:rPr>
        <w:t>Portfolio</w:t>
      </w:r>
    </w:p>
  </w:footnote>
  <w:footnote w:id="15">
    <w:p w14:paraId="285F060F" w14:textId="54A9577C" w:rsidR="00C85ABA" w:rsidRPr="003D5FAE" w:rsidRDefault="00C85ABA" w:rsidP="00684E56">
      <w:pPr>
        <w:pStyle w:val="FootnoteText"/>
        <w:rPr>
          <w:rFonts w:asciiTheme="majorBidi" w:hAnsiTheme="majorBidi" w:cstheme="majorBidi"/>
          <w:sz w:val="18"/>
          <w:szCs w:val="18"/>
          <w:lang w:bidi="fa-IR"/>
        </w:rPr>
      </w:pPr>
      <w:r w:rsidRPr="00FF2E1E">
        <w:rPr>
          <w:rFonts w:asciiTheme="majorBidi" w:hAnsiTheme="majorBidi" w:cstheme="majorBidi"/>
          <w:sz w:val="18"/>
          <w:szCs w:val="18"/>
          <w:lang w:bidi="fa-IR"/>
        </w:rPr>
        <w:footnoteRef/>
      </w:r>
      <w:r w:rsidR="00551073" w:rsidRPr="00FF2E1E">
        <w:rPr>
          <w:rFonts w:asciiTheme="majorBidi" w:hAnsiTheme="majorBidi" w:cstheme="majorBidi"/>
          <w:sz w:val="18"/>
          <w:szCs w:val="18"/>
          <w:lang w:bidi="fa-IR"/>
        </w:rPr>
        <w:t>.</w:t>
      </w:r>
      <w:r w:rsidRPr="00FF2E1E">
        <w:rPr>
          <w:rFonts w:asciiTheme="majorBidi" w:hAnsiTheme="majorBidi" w:cstheme="majorBidi"/>
          <w:sz w:val="18"/>
          <w:szCs w:val="18"/>
          <w:lang w:bidi="fa-IR"/>
        </w:rPr>
        <w:t xml:space="preserve"> Multi Source Feedback</w:t>
      </w:r>
      <w:r w:rsidR="00684E56">
        <w:rPr>
          <w:rFonts w:asciiTheme="majorBidi" w:hAnsiTheme="majorBidi" w:cstheme="majorBidi"/>
          <w:sz w:val="18"/>
          <w:szCs w:val="18"/>
          <w:lang w:bidi="fa-IR"/>
        </w:rPr>
        <w:t xml:space="preserve"> (MSF)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191D"/>
    <w:multiLevelType w:val="hybridMultilevel"/>
    <w:tmpl w:val="7224341A"/>
    <w:lvl w:ilvl="0" w:tplc="25104AC2">
      <w:start w:val="5"/>
      <w:numFmt w:val="bullet"/>
      <w:lvlText w:val="-"/>
      <w:lvlJc w:val="left"/>
      <w:pPr>
        <w:tabs>
          <w:tab w:val="num" w:pos="360"/>
        </w:tabs>
        <w:ind w:left="360" w:hanging="360"/>
      </w:pPr>
      <w:rPr>
        <w:rFonts w:ascii="Times New Roman" w:eastAsia="Times New Roman" w:hAnsi="Times New Roman" w:cs="Lotu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5418FC"/>
    <w:multiLevelType w:val="hybridMultilevel"/>
    <w:tmpl w:val="797E68EA"/>
    <w:lvl w:ilvl="0" w:tplc="B89EF3A2">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32E57"/>
    <w:multiLevelType w:val="hybridMultilevel"/>
    <w:tmpl w:val="E016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453A0"/>
    <w:multiLevelType w:val="hybridMultilevel"/>
    <w:tmpl w:val="DE26D1E2"/>
    <w:lvl w:ilvl="0" w:tplc="19D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725E7"/>
    <w:multiLevelType w:val="hybridMultilevel"/>
    <w:tmpl w:val="8C76F6E2"/>
    <w:lvl w:ilvl="0" w:tplc="25104AC2">
      <w:start w:val="5"/>
      <w:numFmt w:val="bullet"/>
      <w:lvlText w:val="-"/>
      <w:lvlJc w:val="left"/>
      <w:pPr>
        <w:ind w:left="720" w:hanging="360"/>
      </w:pPr>
      <w:rPr>
        <w:rFonts w:ascii="Times New Roman" w:eastAsia="Times New Roman" w:hAnsi="Times New Roman" w:cs="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175D0"/>
    <w:multiLevelType w:val="hybridMultilevel"/>
    <w:tmpl w:val="494430DC"/>
    <w:lvl w:ilvl="0" w:tplc="B89EF3A2">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604E2"/>
    <w:multiLevelType w:val="hybridMultilevel"/>
    <w:tmpl w:val="08BA38A0"/>
    <w:lvl w:ilvl="0" w:tplc="9656C51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E1006"/>
    <w:multiLevelType w:val="hybridMultilevel"/>
    <w:tmpl w:val="2F1A6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C2B01"/>
    <w:multiLevelType w:val="hybridMultilevel"/>
    <w:tmpl w:val="ED544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5337D"/>
    <w:multiLevelType w:val="hybridMultilevel"/>
    <w:tmpl w:val="F6BC1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43619"/>
    <w:multiLevelType w:val="hybridMultilevel"/>
    <w:tmpl w:val="11380A04"/>
    <w:lvl w:ilvl="0" w:tplc="B89EF3A2">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7"/>
  </w:num>
  <w:num w:numId="6">
    <w:abstractNumId w:val="3"/>
  </w:num>
  <w:num w:numId="7">
    <w:abstractNumId w:val="0"/>
  </w:num>
  <w:num w:numId="8">
    <w:abstractNumId w:val="2"/>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3C"/>
    <w:rsid w:val="0000437E"/>
    <w:rsid w:val="00041B5D"/>
    <w:rsid w:val="000455B3"/>
    <w:rsid w:val="00047FD1"/>
    <w:rsid w:val="00052BAA"/>
    <w:rsid w:val="00055B05"/>
    <w:rsid w:val="00060C33"/>
    <w:rsid w:val="00061FAB"/>
    <w:rsid w:val="00063ECA"/>
    <w:rsid w:val="0006432E"/>
    <w:rsid w:val="000921C5"/>
    <w:rsid w:val="00096A68"/>
    <w:rsid w:val="000A6579"/>
    <w:rsid w:val="000B5704"/>
    <w:rsid w:val="000B7123"/>
    <w:rsid w:val="000C7326"/>
    <w:rsid w:val="000D393B"/>
    <w:rsid w:val="000E51A7"/>
    <w:rsid w:val="000E7014"/>
    <w:rsid w:val="000E701A"/>
    <w:rsid w:val="000F3FF3"/>
    <w:rsid w:val="00100BCF"/>
    <w:rsid w:val="001137BE"/>
    <w:rsid w:val="0012159D"/>
    <w:rsid w:val="0012175B"/>
    <w:rsid w:val="00130C50"/>
    <w:rsid w:val="00145B73"/>
    <w:rsid w:val="00145E3E"/>
    <w:rsid w:val="00154C6F"/>
    <w:rsid w:val="001567FC"/>
    <w:rsid w:val="0016609B"/>
    <w:rsid w:val="001713A3"/>
    <w:rsid w:val="00180C87"/>
    <w:rsid w:val="00186948"/>
    <w:rsid w:val="00187E54"/>
    <w:rsid w:val="00193733"/>
    <w:rsid w:val="00193AC5"/>
    <w:rsid w:val="00194C8D"/>
    <w:rsid w:val="001A3533"/>
    <w:rsid w:val="001B6A38"/>
    <w:rsid w:val="001C5C92"/>
    <w:rsid w:val="001D0B2A"/>
    <w:rsid w:val="001D29D6"/>
    <w:rsid w:val="001D2D1F"/>
    <w:rsid w:val="001F217B"/>
    <w:rsid w:val="001F31CB"/>
    <w:rsid w:val="001F3B84"/>
    <w:rsid w:val="002034ED"/>
    <w:rsid w:val="0020548F"/>
    <w:rsid w:val="002176D1"/>
    <w:rsid w:val="00217F24"/>
    <w:rsid w:val="00220DB2"/>
    <w:rsid w:val="002218E7"/>
    <w:rsid w:val="00225B88"/>
    <w:rsid w:val="0023278D"/>
    <w:rsid w:val="002547D1"/>
    <w:rsid w:val="002619D5"/>
    <w:rsid w:val="002714E8"/>
    <w:rsid w:val="00277644"/>
    <w:rsid w:val="00277BB7"/>
    <w:rsid w:val="00282ABB"/>
    <w:rsid w:val="0029396B"/>
    <w:rsid w:val="002942FF"/>
    <w:rsid w:val="002B27AF"/>
    <w:rsid w:val="002D5FD3"/>
    <w:rsid w:val="002E06E6"/>
    <w:rsid w:val="002E5842"/>
    <w:rsid w:val="003208E8"/>
    <w:rsid w:val="003225EB"/>
    <w:rsid w:val="00336EBE"/>
    <w:rsid w:val="00337E9D"/>
    <w:rsid w:val="00342EFC"/>
    <w:rsid w:val="00353D9D"/>
    <w:rsid w:val="00357089"/>
    <w:rsid w:val="00364A0B"/>
    <w:rsid w:val="00366A61"/>
    <w:rsid w:val="0038172F"/>
    <w:rsid w:val="003909B8"/>
    <w:rsid w:val="003C19F8"/>
    <w:rsid w:val="003C3250"/>
    <w:rsid w:val="003D5FAE"/>
    <w:rsid w:val="003F5911"/>
    <w:rsid w:val="004005EE"/>
    <w:rsid w:val="00401B3A"/>
    <w:rsid w:val="00426476"/>
    <w:rsid w:val="00445D64"/>
    <w:rsid w:val="00445D98"/>
    <w:rsid w:val="00457853"/>
    <w:rsid w:val="00460AC6"/>
    <w:rsid w:val="0047039D"/>
    <w:rsid w:val="00477B93"/>
    <w:rsid w:val="0049423D"/>
    <w:rsid w:val="0049722D"/>
    <w:rsid w:val="004B3386"/>
    <w:rsid w:val="004B3C0D"/>
    <w:rsid w:val="004E2BE7"/>
    <w:rsid w:val="004E306D"/>
    <w:rsid w:val="004E70F4"/>
    <w:rsid w:val="004E7243"/>
    <w:rsid w:val="004F0DD5"/>
    <w:rsid w:val="004F2009"/>
    <w:rsid w:val="00505865"/>
    <w:rsid w:val="00516A07"/>
    <w:rsid w:val="00527E9F"/>
    <w:rsid w:val="00551073"/>
    <w:rsid w:val="00562721"/>
    <w:rsid w:val="00592F5F"/>
    <w:rsid w:val="005A67D4"/>
    <w:rsid w:val="005A73D4"/>
    <w:rsid w:val="005B369C"/>
    <w:rsid w:val="005C110F"/>
    <w:rsid w:val="005E03FB"/>
    <w:rsid w:val="005E1787"/>
    <w:rsid w:val="005E730A"/>
    <w:rsid w:val="005F151B"/>
    <w:rsid w:val="005F23E2"/>
    <w:rsid w:val="0062048A"/>
    <w:rsid w:val="00632F6B"/>
    <w:rsid w:val="0065017B"/>
    <w:rsid w:val="006516A0"/>
    <w:rsid w:val="006562BE"/>
    <w:rsid w:val="0067621F"/>
    <w:rsid w:val="00684E56"/>
    <w:rsid w:val="006C3301"/>
    <w:rsid w:val="006D4F70"/>
    <w:rsid w:val="006E5B52"/>
    <w:rsid w:val="006E5B98"/>
    <w:rsid w:val="006F4D99"/>
    <w:rsid w:val="00702321"/>
    <w:rsid w:val="00712158"/>
    <w:rsid w:val="007163EF"/>
    <w:rsid w:val="00716BE3"/>
    <w:rsid w:val="0073222F"/>
    <w:rsid w:val="007443D2"/>
    <w:rsid w:val="00757159"/>
    <w:rsid w:val="00763530"/>
    <w:rsid w:val="00763687"/>
    <w:rsid w:val="007655B2"/>
    <w:rsid w:val="007A289E"/>
    <w:rsid w:val="007B1C56"/>
    <w:rsid w:val="007B3E77"/>
    <w:rsid w:val="007E0732"/>
    <w:rsid w:val="007E604E"/>
    <w:rsid w:val="007F2C21"/>
    <w:rsid w:val="007F4389"/>
    <w:rsid w:val="00802CD5"/>
    <w:rsid w:val="00812EFA"/>
    <w:rsid w:val="00816A2F"/>
    <w:rsid w:val="0084729F"/>
    <w:rsid w:val="00852EA4"/>
    <w:rsid w:val="00855EE3"/>
    <w:rsid w:val="00856902"/>
    <w:rsid w:val="00867063"/>
    <w:rsid w:val="008717AB"/>
    <w:rsid w:val="00885BF8"/>
    <w:rsid w:val="00896A0B"/>
    <w:rsid w:val="008A1031"/>
    <w:rsid w:val="008B546C"/>
    <w:rsid w:val="008C1F03"/>
    <w:rsid w:val="008C3A60"/>
    <w:rsid w:val="008E495F"/>
    <w:rsid w:val="00914CAC"/>
    <w:rsid w:val="00922596"/>
    <w:rsid w:val="00933443"/>
    <w:rsid w:val="009340B5"/>
    <w:rsid w:val="009375F5"/>
    <w:rsid w:val="00946D4D"/>
    <w:rsid w:val="0094753F"/>
    <w:rsid w:val="00971252"/>
    <w:rsid w:val="009A0090"/>
    <w:rsid w:val="009B72E9"/>
    <w:rsid w:val="009E629C"/>
    <w:rsid w:val="00A06E26"/>
    <w:rsid w:val="00A0766B"/>
    <w:rsid w:val="00A11602"/>
    <w:rsid w:val="00A178F2"/>
    <w:rsid w:val="00A55173"/>
    <w:rsid w:val="00A61F6D"/>
    <w:rsid w:val="00A65BBB"/>
    <w:rsid w:val="00A667B5"/>
    <w:rsid w:val="00AA3DED"/>
    <w:rsid w:val="00AA41DE"/>
    <w:rsid w:val="00AB5CAE"/>
    <w:rsid w:val="00AC21FD"/>
    <w:rsid w:val="00AC733A"/>
    <w:rsid w:val="00AE1443"/>
    <w:rsid w:val="00AE6C53"/>
    <w:rsid w:val="00AF649A"/>
    <w:rsid w:val="00B02343"/>
    <w:rsid w:val="00B03A8F"/>
    <w:rsid w:val="00B03A95"/>
    <w:rsid w:val="00B14502"/>
    <w:rsid w:val="00B237F7"/>
    <w:rsid w:val="00B37985"/>
    <w:rsid w:val="00B420E2"/>
    <w:rsid w:val="00B4711B"/>
    <w:rsid w:val="00B608E9"/>
    <w:rsid w:val="00B77FBC"/>
    <w:rsid w:val="00B80410"/>
    <w:rsid w:val="00B9475A"/>
    <w:rsid w:val="00B977E0"/>
    <w:rsid w:val="00BA6165"/>
    <w:rsid w:val="00BE4941"/>
    <w:rsid w:val="00BF350D"/>
    <w:rsid w:val="00C008C9"/>
    <w:rsid w:val="00C06AFF"/>
    <w:rsid w:val="00C12AB4"/>
    <w:rsid w:val="00C15621"/>
    <w:rsid w:val="00C5164A"/>
    <w:rsid w:val="00C62A53"/>
    <w:rsid w:val="00C63B0C"/>
    <w:rsid w:val="00C66E13"/>
    <w:rsid w:val="00C71788"/>
    <w:rsid w:val="00C71A02"/>
    <w:rsid w:val="00C77E0D"/>
    <w:rsid w:val="00C82781"/>
    <w:rsid w:val="00C85ABA"/>
    <w:rsid w:val="00C91E86"/>
    <w:rsid w:val="00CA5986"/>
    <w:rsid w:val="00CB11FC"/>
    <w:rsid w:val="00CC7981"/>
    <w:rsid w:val="00D237ED"/>
    <w:rsid w:val="00D258F5"/>
    <w:rsid w:val="00D272D4"/>
    <w:rsid w:val="00D33AFE"/>
    <w:rsid w:val="00D47EB7"/>
    <w:rsid w:val="00D92DAC"/>
    <w:rsid w:val="00DA243E"/>
    <w:rsid w:val="00DB28EF"/>
    <w:rsid w:val="00DB4835"/>
    <w:rsid w:val="00DC7F56"/>
    <w:rsid w:val="00E12291"/>
    <w:rsid w:val="00E124BA"/>
    <w:rsid w:val="00E270DE"/>
    <w:rsid w:val="00E358C8"/>
    <w:rsid w:val="00E61F9C"/>
    <w:rsid w:val="00E66E78"/>
    <w:rsid w:val="00E95490"/>
    <w:rsid w:val="00EB6DB3"/>
    <w:rsid w:val="00EC047C"/>
    <w:rsid w:val="00EC2D0A"/>
    <w:rsid w:val="00ED4DCA"/>
    <w:rsid w:val="00EF53E0"/>
    <w:rsid w:val="00F03018"/>
    <w:rsid w:val="00F05151"/>
    <w:rsid w:val="00F05B8C"/>
    <w:rsid w:val="00F11338"/>
    <w:rsid w:val="00F12E0F"/>
    <w:rsid w:val="00F25ED3"/>
    <w:rsid w:val="00F34C4B"/>
    <w:rsid w:val="00F34FFD"/>
    <w:rsid w:val="00F378AD"/>
    <w:rsid w:val="00F46011"/>
    <w:rsid w:val="00F51BF7"/>
    <w:rsid w:val="00F55B47"/>
    <w:rsid w:val="00F62CAD"/>
    <w:rsid w:val="00F7033C"/>
    <w:rsid w:val="00F9334E"/>
    <w:rsid w:val="00F93A8F"/>
    <w:rsid w:val="00F95EA0"/>
    <w:rsid w:val="00FA17A2"/>
    <w:rsid w:val="00FB08F3"/>
    <w:rsid w:val="00FB1B92"/>
    <w:rsid w:val="00FC42B8"/>
    <w:rsid w:val="00FD314A"/>
    <w:rsid w:val="00FD35AE"/>
    <w:rsid w:val="00FE20B6"/>
    <w:rsid w:val="00FE5F7E"/>
    <w:rsid w:val="00FF2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B8DE"/>
  <w15:docId w15:val="{A35C3413-FD47-4C23-8667-393F0938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D4"/>
    <w:pPr>
      <w:ind w:left="720"/>
      <w:contextualSpacing/>
    </w:pPr>
  </w:style>
  <w:style w:type="paragraph" w:styleId="BalloonText">
    <w:name w:val="Balloon Text"/>
    <w:basedOn w:val="Normal"/>
    <w:link w:val="BalloonTextChar"/>
    <w:uiPriority w:val="99"/>
    <w:semiHidden/>
    <w:unhideWhenUsed/>
    <w:rsid w:val="007E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4E"/>
    <w:rPr>
      <w:rFonts w:ascii="Tahoma" w:hAnsi="Tahoma" w:cs="Tahoma"/>
      <w:sz w:val="16"/>
      <w:szCs w:val="16"/>
    </w:rPr>
  </w:style>
  <w:style w:type="table" w:styleId="TableGrid">
    <w:name w:val="Table Grid"/>
    <w:basedOn w:val="TableNormal"/>
    <w:uiPriority w:val="59"/>
    <w:rsid w:val="00F1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0E701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0E701A"/>
    <w:rPr>
      <w:sz w:val="16"/>
      <w:szCs w:val="16"/>
    </w:rPr>
  </w:style>
  <w:style w:type="paragraph" w:styleId="CommentText">
    <w:name w:val="annotation text"/>
    <w:basedOn w:val="Normal"/>
    <w:link w:val="CommentTextChar"/>
    <w:uiPriority w:val="99"/>
    <w:semiHidden/>
    <w:unhideWhenUsed/>
    <w:rsid w:val="000E701A"/>
    <w:pPr>
      <w:spacing w:line="240" w:lineRule="auto"/>
    </w:pPr>
    <w:rPr>
      <w:sz w:val="20"/>
      <w:szCs w:val="20"/>
    </w:rPr>
  </w:style>
  <w:style w:type="character" w:customStyle="1" w:styleId="CommentTextChar">
    <w:name w:val="Comment Text Char"/>
    <w:basedOn w:val="DefaultParagraphFont"/>
    <w:link w:val="CommentText"/>
    <w:uiPriority w:val="99"/>
    <w:semiHidden/>
    <w:rsid w:val="000E701A"/>
    <w:rPr>
      <w:sz w:val="20"/>
      <w:szCs w:val="20"/>
    </w:rPr>
  </w:style>
  <w:style w:type="paragraph" w:styleId="CommentSubject">
    <w:name w:val="annotation subject"/>
    <w:basedOn w:val="CommentText"/>
    <w:next w:val="CommentText"/>
    <w:link w:val="CommentSubjectChar"/>
    <w:uiPriority w:val="99"/>
    <w:semiHidden/>
    <w:unhideWhenUsed/>
    <w:rsid w:val="000E701A"/>
    <w:rPr>
      <w:b/>
      <w:bCs/>
    </w:rPr>
  </w:style>
  <w:style w:type="character" w:customStyle="1" w:styleId="CommentSubjectChar">
    <w:name w:val="Comment Subject Char"/>
    <w:basedOn w:val="CommentTextChar"/>
    <w:link w:val="CommentSubject"/>
    <w:uiPriority w:val="99"/>
    <w:semiHidden/>
    <w:rsid w:val="000E701A"/>
    <w:rPr>
      <w:b/>
      <w:bCs/>
      <w:sz w:val="20"/>
      <w:szCs w:val="20"/>
    </w:rPr>
  </w:style>
  <w:style w:type="paragraph" w:styleId="Revision">
    <w:name w:val="Revision"/>
    <w:hidden/>
    <w:uiPriority w:val="99"/>
    <w:semiHidden/>
    <w:rsid w:val="005E03FB"/>
    <w:pPr>
      <w:spacing w:after="0" w:line="240" w:lineRule="auto"/>
    </w:pPr>
  </w:style>
  <w:style w:type="paragraph" w:styleId="FootnoteText">
    <w:name w:val="footnote text"/>
    <w:basedOn w:val="Normal"/>
    <w:link w:val="FootnoteTextChar"/>
    <w:uiPriority w:val="99"/>
    <w:semiHidden/>
    <w:unhideWhenUsed/>
    <w:rsid w:val="00EB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DB3"/>
    <w:rPr>
      <w:sz w:val="20"/>
      <w:szCs w:val="20"/>
    </w:rPr>
  </w:style>
  <w:style w:type="character" w:styleId="FootnoteReference">
    <w:name w:val="footnote reference"/>
    <w:basedOn w:val="DefaultParagraphFont"/>
    <w:uiPriority w:val="99"/>
    <w:semiHidden/>
    <w:unhideWhenUsed/>
    <w:rsid w:val="00EB6DB3"/>
    <w:rPr>
      <w:vertAlign w:val="superscript"/>
    </w:rPr>
  </w:style>
  <w:style w:type="paragraph" w:styleId="Header">
    <w:name w:val="header"/>
    <w:basedOn w:val="Normal"/>
    <w:link w:val="HeaderChar"/>
    <w:uiPriority w:val="99"/>
    <w:unhideWhenUsed/>
    <w:rsid w:val="00B1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02"/>
  </w:style>
  <w:style w:type="paragraph" w:styleId="Footer">
    <w:name w:val="footer"/>
    <w:basedOn w:val="Normal"/>
    <w:link w:val="FooterChar"/>
    <w:uiPriority w:val="99"/>
    <w:unhideWhenUsed/>
    <w:rsid w:val="00B1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02"/>
  </w:style>
  <w:style w:type="table" w:customStyle="1" w:styleId="TableGrid1">
    <w:name w:val="Table Grid1"/>
    <w:basedOn w:val="TableNormal"/>
    <w:next w:val="TableGrid"/>
    <w:uiPriority w:val="59"/>
    <w:rsid w:val="0014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6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oodkhosravani@yahoo.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29BB-07D8-4741-9756-4617B4B5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naghsh</dc:creator>
  <cp:lastModifiedBy>Masood Khosravani</cp:lastModifiedBy>
  <cp:revision>2</cp:revision>
  <cp:lastPrinted>2020-08-02T12:25:00Z</cp:lastPrinted>
  <dcterms:created xsi:type="dcterms:W3CDTF">2022-05-14T07:46:00Z</dcterms:created>
  <dcterms:modified xsi:type="dcterms:W3CDTF">2022-05-14T07:46:00Z</dcterms:modified>
</cp:coreProperties>
</file>